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909" w:rsidRPr="00CF4909" w:rsidRDefault="00CF4909" w:rsidP="00CF4909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CF4909">
        <w:rPr>
          <w:rFonts w:ascii="Arial" w:hAnsi="Arial" w:cs="Arial"/>
          <w:b/>
          <w:sz w:val="28"/>
          <w:szCs w:val="28"/>
          <w:u w:val="single"/>
        </w:rPr>
        <w:t xml:space="preserve">How the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Covid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catch up premium</w:t>
      </w:r>
      <w:r w:rsidRPr="00CF4909">
        <w:rPr>
          <w:rFonts w:ascii="Arial" w:hAnsi="Arial" w:cs="Arial"/>
          <w:b/>
          <w:sz w:val="28"/>
          <w:szCs w:val="28"/>
          <w:u w:val="single"/>
        </w:rPr>
        <w:t xml:space="preserve"> will be spent for the academic year 2020-21</w:t>
      </w:r>
    </w:p>
    <w:p w:rsidR="00CF4909" w:rsidRDefault="00CF4909" w:rsidP="00CF490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F4909" w:rsidRDefault="00CF4909" w:rsidP="00CF4909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4157"/>
        <w:gridCol w:w="2730"/>
        <w:gridCol w:w="4824"/>
        <w:gridCol w:w="2129"/>
      </w:tblGrid>
      <w:tr w:rsidR="00CF4909" w:rsidRPr="00CF4909" w:rsidTr="003D15A4">
        <w:trPr>
          <w:cantSplit/>
          <w:tblHeader/>
        </w:trPr>
        <w:tc>
          <w:tcPr>
            <w:tcW w:w="13840" w:type="dxa"/>
            <w:gridSpan w:val="4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:rsidR="00CF4909" w:rsidRPr="00CF4909" w:rsidRDefault="00CF4909" w:rsidP="00CF4909">
            <w:pPr>
              <w:spacing w:after="0" w:line="240" w:lineRule="auto"/>
              <w:rPr>
                <w:rFonts w:ascii="Arial" w:eastAsia="MS Mincho" w:hAnsi="Arial"/>
                <w:caps/>
                <w:color w:val="F8F8F8"/>
                <w:sz w:val="20"/>
                <w:szCs w:val="24"/>
                <w:lang w:val="en-US"/>
              </w:rPr>
            </w:pPr>
            <w:r w:rsidRPr="00CF4909">
              <w:rPr>
                <w:rFonts w:ascii="Arial" w:eastAsia="MS Mincho" w:hAnsi="Arial"/>
                <w:caps/>
                <w:color w:val="F8F8F8"/>
                <w:sz w:val="20"/>
                <w:szCs w:val="24"/>
                <w:lang w:val="en-US"/>
              </w:rPr>
              <w:t>summary information</w:t>
            </w:r>
          </w:p>
        </w:tc>
      </w:tr>
      <w:tr w:rsidR="00CF4909" w:rsidRPr="00CF4909" w:rsidTr="00C856E1">
        <w:trPr>
          <w:cantSplit/>
        </w:trPr>
        <w:tc>
          <w:tcPr>
            <w:tcW w:w="4348" w:type="dxa"/>
            <w:shd w:val="clear" w:color="auto" w:fill="auto"/>
            <w:tcMar>
              <w:top w:w="113" w:type="dxa"/>
              <w:bottom w:w="113" w:type="dxa"/>
            </w:tcMar>
          </w:tcPr>
          <w:p w:rsidR="00CF4909" w:rsidRPr="00CF4909" w:rsidRDefault="00CF4909" w:rsidP="00CF4909">
            <w:pPr>
              <w:spacing w:after="60" w:line="240" w:lineRule="auto"/>
              <w:rPr>
                <w:rFonts w:ascii="Arial" w:eastAsia="MS Mincho" w:hAnsi="Arial"/>
                <w:sz w:val="20"/>
                <w:szCs w:val="24"/>
                <w:lang w:val="en-US"/>
              </w:rPr>
            </w:pPr>
            <w:r w:rsidRPr="00CF4909">
              <w:rPr>
                <w:rFonts w:ascii="Arial" w:eastAsia="MS Mincho" w:hAnsi="Arial"/>
                <w:sz w:val="20"/>
                <w:szCs w:val="24"/>
                <w:lang w:val="en-US"/>
              </w:rPr>
              <w:t>Total number of pupils:</w:t>
            </w:r>
          </w:p>
        </w:tc>
        <w:tc>
          <w:tcPr>
            <w:tcW w:w="2832" w:type="dxa"/>
            <w:shd w:val="clear" w:color="auto" w:fill="auto"/>
            <w:tcMar>
              <w:top w:w="113" w:type="dxa"/>
              <w:bottom w:w="113" w:type="dxa"/>
            </w:tcMar>
          </w:tcPr>
          <w:p w:rsidR="00CF4909" w:rsidRPr="00CF4909" w:rsidRDefault="008E10E8" w:rsidP="00CF4909">
            <w:pPr>
              <w:spacing w:after="60" w:line="240" w:lineRule="auto"/>
              <w:rPr>
                <w:rFonts w:ascii="Arial" w:eastAsia="MS Mincho" w:hAnsi="Arial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/>
                <w:sz w:val="20"/>
                <w:szCs w:val="24"/>
                <w:lang w:val="en-US"/>
              </w:rPr>
              <w:t>4</w:t>
            </w:r>
            <w:r w:rsidR="002D72A9">
              <w:rPr>
                <w:rFonts w:ascii="Arial" w:eastAsia="MS Mincho" w:hAnsi="Arial"/>
                <w:sz w:val="20"/>
                <w:szCs w:val="24"/>
                <w:lang w:val="en-US"/>
              </w:rPr>
              <w:t>16</w:t>
            </w:r>
            <w:r>
              <w:rPr>
                <w:rFonts w:ascii="Arial" w:eastAsia="MS Mincho" w:hAnsi="Arial"/>
                <w:sz w:val="20"/>
                <w:szCs w:val="24"/>
                <w:lang w:val="en-US"/>
              </w:rPr>
              <w:t xml:space="preserve"> (October 2020</w:t>
            </w:r>
            <w:r w:rsidR="00681CAB">
              <w:rPr>
                <w:rFonts w:ascii="Arial" w:eastAsia="MS Mincho" w:hAnsi="Arial"/>
                <w:sz w:val="20"/>
                <w:szCs w:val="24"/>
                <w:lang w:val="en-US"/>
              </w:rPr>
              <w:t xml:space="preserve"> census)</w:t>
            </w:r>
          </w:p>
        </w:tc>
        <w:tc>
          <w:tcPr>
            <w:tcW w:w="5055" w:type="dxa"/>
          </w:tcPr>
          <w:p w:rsidR="00CF4909" w:rsidRPr="00CF4909" w:rsidRDefault="00CF4909" w:rsidP="00CF4909">
            <w:pPr>
              <w:spacing w:after="60" w:line="240" w:lineRule="auto"/>
              <w:rPr>
                <w:rFonts w:ascii="Arial" w:eastAsia="MS Mincho" w:hAnsi="Arial"/>
                <w:sz w:val="20"/>
                <w:szCs w:val="24"/>
                <w:lang w:val="en-US"/>
              </w:rPr>
            </w:pPr>
            <w:r w:rsidRPr="00CF4909">
              <w:rPr>
                <w:rFonts w:ascii="Arial" w:eastAsia="MS Mincho" w:hAnsi="Arial"/>
                <w:sz w:val="20"/>
                <w:szCs w:val="24"/>
                <w:lang w:val="en-US"/>
              </w:rPr>
              <w:t>Amount of catch-up premium received per pupil:</w:t>
            </w:r>
          </w:p>
        </w:tc>
        <w:tc>
          <w:tcPr>
            <w:tcW w:w="2224" w:type="dxa"/>
            <w:shd w:val="clear" w:color="auto" w:fill="auto"/>
            <w:tcMar>
              <w:top w:w="113" w:type="dxa"/>
              <w:bottom w:w="113" w:type="dxa"/>
            </w:tcMar>
          </w:tcPr>
          <w:p w:rsidR="00CF4909" w:rsidRPr="00CF4909" w:rsidRDefault="00CF4909" w:rsidP="00CF4909">
            <w:pPr>
              <w:spacing w:after="60" w:line="240" w:lineRule="auto"/>
              <w:rPr>
                <w:rFonts w:ascii="Arial" w:eastAsia="MS Mincho" w:hAnsi="Arial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/>
                <w:sz w:val="20"/>
                <w:szCs w:val="24"/>
                <w:lang w:val="en-US"/>
              </w:rPr>
              <w:t>£80</w:t>
            </w:r>
          </w:p>
        </w:tc>
      </w:tr>
      <w:tr w:rsidR="003D15A4" w:rsidRPr="00CF4909" w:rsidTr="00951C6A">
        <w:trPr>
          <w:cantSplit/>
        </w:trPr>
        <w:tc>
          <w:tcPr>
            <w:tcW w:w="4348" w:type="dxa"/>
            <w:shd w:val="clear" w:color="auto" w:fill="auto"/>
            <w:tcMar>
              <w:top w:w="113" w:type="dxa"/>
              <w:bottom w:w="113" w:type="dxa"/>
            </w:tcMar>
          </w:tcPr>
          <w:p w:rsidR="003D15A4" w:rsidRPr="00CF4909" w:rsidRDefault="003D15A4" w:rsidP="00CF4909">
            <w:pPr>
              <w:spacing w:after="60" w:line="240" w:lineRule="auto"/>
              <w:rPr>
                <w:rFonts w:ascii="Arial" w:eastAsia="MS Mincho" w:hAnsi="Arial"/>
                <w:sz w:val="20"/>
                <w:szCs w:val="24"/>
                <w:lang w:val="en-US"/>
              </w:rPr>
            </w:pPr>
            <w:r w:rsidRPr="00CF4909">
              <w:rPr>
                <w:rFonts w:ascii="Arial" w:eastAsia="MS Mincho" w:hAnsi="Arial"/>
                <w:sz w:val="20"/>
                <w:szCs w:val="24"/>
                <w:lang w:val="en-US"/>
              </w:rPr>
              <w:t>Total catch-up premium budget:</w:t>
            </w:r>
          </w:p>
        </w:tc>
        <w:tc>
          <w:tcPr>
            <w:tcW w:w="2832" w:type="dxa"/>
            <w:shd w:val="clear" w:color="auto" w:fill="auto"/>
            <w:tcMar>
              <w:top w:w="113" w:type="dxa"/>
              <w:bottom w:w="113" w:type="dxa"/>
            </w:tcMar>
          </w:tcPr>
          <w:p w:rsidR="003D15A4" w:rsidRPr="00CF4909" w:rsidRDefault="002D72A9" w:rsidP="00CF4909">
            <w:pPr>
              <w:spacing w:after="60" w:line="240" w:lineRule="auto"/>
              <w:rPr>
                <w:rFonts w:ascii="Arial" w:eastAsia="MS Mincho" w:hAnsi="Arial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/>
                <w:sz w:val="20"/>
                <w:szCs w:val="24"/>
                <w:lang w:val="en-US"/>
              </w:rPr>
              <w:t>£33,280</w:t>
            </w:r>
            <w:r w:rsidR="003D15A4">
              <w:rPr>
                <w:rFonts w:ascii="Arial" w:eastAsia="MS Mincho" w:hAnsi="Arial"/>
                <w:sz w:val="20"/>
                <w:szCs w:val="24"/>
                <w:lang w:val="en-US"/>
              </w:rPr>
              <w:t xml:space="preserve"> in three tranches.</w:t>
            </w:r>
          </w:p>
        </w:tc>
        <w:tc>
          <w:tcPr>
            <w:tcW w:w="6953" w:type="dxa"/>
            <w:gridSpan w:val="2"/>
          </w:tcPr>
          <w:p w:rsidR="003D15A4" w:rsidRPr="00CF4909" w:rsidRDefault="003D15A4" w:rsidP="00CF4909">
            <w:pPr>
              <w:spacing w:after="60" w:line="240" w:lineRule="auto"/>
              <w:rPr>
                <w:rFonts w:ascii="Arial" w:eastAsia="MS Mincho" w:hAnsi="Arial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/>
                <w:sz w:val="20"/>
                <w:szCs w:val="24"/>
                <w:lang w:val="en-US"/>
              </w:rPr>
              <w:t>Holy Trinity C E (A) Primary School.</w:t>
            </w:r>
          </w:p>
        </w:tc>
      </w:tr>
    </w:tbl>
    <w:p w:rsidR="00CF4909" w:rsidRDefault="00CF4909" w:rsidP="00CF490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F4909" w:rsidRDefault="00CF4909" w:rsidP="00CF490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F4909" w:rsidRPr="00323C80" w:rsidRDefault="00CF4909" w:rsidP="00CF490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F4909" w:rsidRPr="008F71C7" w:rsidRDefault="00CF4909" w:rsidP="00CF4909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126"/>
        <w:gridCol w:w="5160"/>
        <w:gridCol w:w="3033"/>
      </w:tblGrid>
      <w:tr w:rsidR="0088716B" w:rsidRPr="008F71C7" w:rsidTr="0088716B">
        <w:tc>
          <w:tcPr>
            <w:tcW w:w="4106" w:type="dxa"/>
            <w:shd w:val="clear" w:color="auto" w:fill="auto"/>
          </w:tcPr>
          <w:p w:rsidR="0088716B" w:rsidRPr="00323C80" w:rsidRDefault="0088716B" w:rsidP="00C856E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23C80">
              <w:rPr>
                <w:rFonts w:ascii="Arial" w:hAnsi="Arial" w:cs="Arial"/>
                <w:b/>
                <w:sz w:val="24"/>
                <w:szCs w:val="24"/>
              </w:rPr>
              <w:t>Strategy</w:t>
            </w:r>
          </w:p>
        </w:tc>
        <w:tc>
          <w:tcPr>
            <w:tcW w:w="2126" w:type="dxa"/>
            <w:shd w:val="clear" w:color="auto" w:fill="auto"/>
          </w:tcPr>
          <w:p w:rsidR="0088716B" w:rsidRPr="00323C80" w:rsidRDefault="0088716B" w:rsidP="00C856E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23C80">
              <w:rPr>
                <w:rFonts w:ascii="Arial" w:hAnsi="Arial" w:cs="Arial"/>
                <w:b/>
                <w:sz w:val="24"/>
                <w:szCs w:val="24"/>
              </w:rPr>
              <w:t>Cost</w:t>
            </w:r>
            <w:r w:rsidR="00B5144D">
              <w:rPr>
                <w:rFonts w:ascii="Arial" w:hAnsi="Arial" w:cs="Arial"/>
                <w:b/>
                <w:sz w:val="24"/>
                <w:szCs w:val="24"/>
              </w:rPr>
              <w:t xml:space="preserve"> – approximate. </w:t>
            </w:r>
          </w:p>
        </w:tc>
        <w:tc>
          <w:tcPr>
            <w:tcW w:w="5160" w:type="dxa"/>
            <w:shd w:val="clear" w:color="auto" w:fill="auto"/>
          </w:tcPr>
          <w:p w:rsidR="0088716B" w:rsidRPr="00323C80" w:rsidRDefault="0088716B" w:rsidP="00C856E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23C80">
              <w:rPr>
                <w:rFonts w:ascii="Arial" w:hAnsi="Arial" w:cs="Arial"/>
                <w:b/>
                <w:sz w:val="24"/>
                <w:szCs w:val="24"/>
              </w:rPr>
              <w:t>Intended Impact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and Evidence base.</w:t>
            </w:r>
          </w:p>
        </w:tc>
        <w:tc>
          <w:tcPr>
            <w:tcW w:w="3033" w:type="dxa"/>
            <w:shd w:val="clear" w:color="auto" w:fill="auto"/>
          </w:tcPr>
          <w:p w:rsidR="0088716B" w:rsidRPr="00323C80" w:rsidRDefault="0088716B" w:rsidP="008871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How will impact be measured?</w:t>
            </w:r>
          </w:p>
        </w:tc>
      </w:tr>
      <w:tr w:rsidR="0088716B" w:rsidRPr="008F71C7" w:rsidTr="0088716B">
        <w:tc>
          <w:tcPr>
            <w:tcW w:w="4106" w:type="dxa"/>
            <w:shd w:val="clear" w:color="auto" w:fill="auto"/>
          </w:tcPr>
          <w:p w:rsidR="0088716B" w:rsidRPr="00323C80" w:rsidRDefault="0088716B" w:rsidP="00C856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569A">
              <w:rPr>
                <w:rFonts w:ascii="Arial" w:hAnsi="Arial" w:cs="Arial"/>
                <w:sz w:val="24"/>
                <w:szCs w:val="24"/>
                <w:highlight w:val="green"/>
              </w:rPr>
              <w:t>Tutoring after school in reading, writing and maths. Children will be taught in small groups of 6 by qualified teachers who currently teach at Holy trinity Primary School. Children will be identified according to need and invited to join a 10 week programme of tutoring.</w:t>
            </w:r>
            <w:r w:rsidR="008F32F1" w:rsidRPr="009C569A">
              <w:rPr>
                <w:rFonts w:ascii="Arial" w:hAnsi="Arial" w:cs="Arial"/>
                <w:sz w:val="24"/>
                <w:szCs w:val="24"/>
                <w:highlight w:val="green"/>
              </w:rPr>
              <w:t xml:space="preserve"> Each session will last an hour.</w:t>
            </w:r>
          </w:p>
        </w:tc>
        <w:tc>
          <w:tcPr>
            <w:tcW w:w="2126" w:type="dxa"/>
            <w:shd w:val="clear" w:color="auto" w:fill="auto"/>
          </w:tcPr>
          <w:p w:rsidR="0088716B" w:rsidRPr="00323C80" w:rsidRDefault="0088716B" w:rsidP="00947D2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  <w:r w:rsidR="00663C69">
              <w:rPr>
                <w:rFonts w:ascii="Arial" w:hAnsi="Arial" w:cs="Arial"/>
                <w:sz w:val="24"/>
                <w:szCs w:val="24"/>
              </w:rPr>
              <w:t>5,400</w:t>
            </w:r>
          </w:p>
        </w:tc>
        <w:tc>
          <w:tcPr>
            <w:tcW w:w="5160" w:type="dxa"/>
          </w:tcPr>
          <w:p w:rsidR="00FD7628" w:rsidRDefault="00697D42" w:rsidP="00C856E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Intended </w:t>
            </w:r>
            <w:r w:rsidR="00FD7628" w:rsidRPr="00FD7628">
              <w:rPr>
                <w:rFonts w:ascii="Arial" w:hAnsi="Arial" w:cs="Arial"/>
                <w:b/>
              </w:rPr>
              <w:t>Impact</w:t>
            </w:r>
            <w:r w:rsidR="00FD7628">
              <w:rPr>
                <w:rFonts w:ascii="Arial" w:hAnsi="Arial" w:cs="Arial"/>
              </w:rPr>
              <w:t>:</w:t>
            </w:r>
          </w:p>
          <w:p w:rsidR="0088716B" w:rsidRDefault="0088716B" w:rsidP="00C856E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mitigate the effects of the lockdown, to close gaps in reading, writing and maths and address individual needs identified by class teachers.</w:t>
            </w:r>
          </w:p>
          <w:p w:rsidR="00FD7628" w:rsidRPr="00FD7628" w:rsidRDefault="00FD7628" w:rsidP="00C856E1">
            <w:pPr>
              <w:pStyle w:val="Default"/>
              <w:rPr>
                <w:rFonts w:ascii="Arial" w:hAnsi="Arial" w:cs="Arial"/>
                <w:b/>
              </w:rPr>
            </w:pPr>
            <w:r w:rsidRPr="00FD7628">
              <w:rPr>
                <w:rFonts w:ascii="Arial" w:hAnsi="Arial" w:cs="Arial"/>
                <w:b/>
              </w:rPr>
              <w:t>Evidence Base:</w:t>
            </w:r>
          </w:p>
          <w:p w:rsidR="00B5144D" w:rsidRDefault="003D15A4" w:rsidP="00C856E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88716B">
              <w:rPr>
                <w:rFonts w:ascii="Arial" w:hAnsi="Arial" w:cs="Arial"/>
              </w:rPr>
              <w:t>E</w:t>
            </w:r>
            <w:r w:rsidR="00697D42">
              <w:rPr>
                <w:rFonts w:ascii="Arial" w:hAnsi="Arial" w:cs="Arial"/>
              </w:rPr>
              <w:t xml:space="preserve">ducation </w:t>
            </w:r>
            <w:r w:rsidR="0088716B">
              <w:rPr>
                <w:rFonts w:ascii="Arial" w:hAnsi="Arial" w:cs="Arial"/>
              </w:rPr>
              <w:t>E</w:t>
            </w:r>
            <w:r w:rsidR="00697D42">
              <w:rPr>
                <w:rFonts w:ascii="Arial" w:hAnsi="Arial" w:cs="Arial"/>
              </w:rPr>
              <w:t xml:space="preserve">ndowment </w:t>
            </w:r>
            <w:r w:rsidR="0088716B">
              <w:rPr>
                <w:rFonts w:ascii="Arial" w:hAnsi="Arial" w:cs="Arial"/>
              </w:rPr>
              <w:t>F</w:t>
            </w:r>
            <w:r w:rsidR="00697D42">
              <w:rPr>
                <w:rFonts w:ascii="Arial" w:hAnsi="Arial" w:cs="Arial"/>
              </w:rPr>
              <w:t>oundation</w:t>
            </w:r>
            <w:r w:rsidR="00B5144D">
              <w:rPr>
                <w:rFonts w:ascii="Arial" w:hAnsi="Arial" w:cs="Arial"/>
              </w:rPr>
              <w:t xml:space="preserve"> teaching and learning toolkit identifies the following impact:</w:t>
            </w:r>
          </w:p>
          <w:p w:rsidR="0088716B" w:rsidRDefault="00B5144D" w:rsidP="00C856E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 +8 months</w:t>
            </w:r>
          </w:p>
          <w:p w:rsidR="00B5144D" w:rsidRDefault="00B5144D" w:rsidP="00C856E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Reading comprehension strategies +6 months</w:t>
            </w:r>
          </w:p>
          <w:p w:rsidR="00B5144D" w:rsidRDefault="00B5144D" w:rsidP="00C856E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Mastery learning +5 months</w:t>
            </w:r>
          </w:p>
          <w:p w:rsidR="00B5144D" w:rsidRDefault="00B5144D" w:rsidP="00C856E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Collaborative learning +5 months</w:t>
            </w:r>
          </w:p>
          <w:p w:rsidR="00B5144D" w:rsidRDefault="00B5144D" w:rsidP="00C856E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Small group tuition +4 months</w:t>
            </w:r>
          </w:p>
          <w:p w:rsidR="003D15A4" w:rsidRDefault="003D15A4" w:rsidP="00C856E1">
            <w:pPr>
              <w:pStyle w:val="Default"/>
              <w:rPr>
                <w:rFonts w:ascii="Arial" w:hAnsi="Arial" w:cs="Arial"/>
              </w:rPr>
            </w:pPr>
          </w:p>
          <w:p w:rsidR="003D15A4" w:rsidRPr="00323C80" w:rsidRDefault="003D15A4" w:rsidP="00C856E1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033" w:type="dxa"/>
          </w:tcPr>
          <w:p w:rsidR="0088716B" w:rsidRPr="00323C80" w:rsidRDefault="0088716B" w:rsidP="00C856E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assessment will take place at the beginning and at the end of the tutoring period. Teachers will informally review progress on an ongoing basis.</w:t>
            </w:r>
          </w:p>
        </w:tc>
      </w:tr>
      <w:tr w:rsidR="00A86BEA" w:rsidRPr="008F71C7" w:rsidTr="0088716B">
        <w:tc>
          <w:tcPr>
            <w:tcW w:w="4106" w:type="dxa"/>
            <w:shd w:val="clear" w:color="auto" w:fill="auto"/>
          </w:tcPr>
          <w:p w:rsidR="00D145F4" w:rsidRPr="009C569A" w:rsidRDefault="00D145F4" w:rsidP="00D145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9C569A">
              <w:rPr>
                <w:rFonts w:ascii="Arial" w:hAnsi="Arial" w:cs="Arial"/>
                <w:sz w:val="24"/>
                <w:szCs w:val="24"/>
                <w:highlight w:val="green"/>
              </w:rPr>
              <w:lastRenderedPageBreak/>
              <w:t>Interventions Planned to address:</w:t>
            </w:r>
          </w:p>
          <w:p w:rsidR="00D145F4" w:rsidRPr="009C569A" w:rsidRDefault="00D145F4" w:rsidP="00D145F4">
            <w:pPr>
              <w:pStyle w:val="Default"/>
              <w:rPr>
                <w:rFonts w:ascii="Arial" w:hAnsi="Arial" w:cs="Arial"/>
                <w:highlight w:val="green"/>
              </w:rPr>
            </w:pPr>
            <w:r w:rsidRPr="009C569A">
              <w:rPr>
                <w:rFonts w:ascii="Arial" w:hAnsi="Arial" w:cs="Arial"/>
                <w:highlight w:val="green"/>
              </w:rPr>
              <w:t>· Resilience</w:t>
            </w:r>
            <w:r w:rsidRPr="009C569A">
              <w:rPr>
                <w:rFonts w:ascii="Arial" w:hAnsi="Arial" w:cs="Arial"/>
                <w:b/>
                <w:highlight w:val="green"/>
              </w:rPr>
              <w:t xml:space="preserve"> </w:t>
            </w:r>
          </w:p>
          <w:p w:rsidR="00D145F4" w:rsidRPr="009C569A" w:rsidRDefault="00D145F4" w:rsidP="00D145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9C569A">
              <w:rPr>
                <w:rFonts w:ascii="Arial" w:hAnsi="Arial" w:cs="Arial"/>
                <w:sz w:val="24"/>
                <w:szCs w:val="24"/>
                <w:highlight w:val="green"/>
              </w:rPr>
              <w:t>· Perseverance,</w:t>
            </w:r>
          </w:p>
          <w:p w:rsidR="00D145F4" w:rsidRPr="009C569A" w:rsidRDefault="00D145F4" w:rsidP="00D145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9C569A">
              <w:rPr>
                <w:rFonts w:ascii="Arial" w:hAnsi="Arial" w:cs="Arial"/>
                <w:sz w:val="24"/>
                <w:szCs w:val="24"/>
                <w:highlight w:val="green"/>
              </w:rPr>
              <w:t xml:space="preserve">· Growth </w:t>
            </w:r>
            <w:proofErr w:type="spellStart"/>
            <w:r w:rsidRPr="009C569A">
              <w:rPr>
                <w:rFonts w:ascii="Arial" w:hAnsi="Arial" w:cs="Arial"/>
                <w:sz w:val="24"/>
                <w:szCs w:val="24"/>
                <w:highlight w:val="green"/>
              </w:rPr>
              <w:t>Mindset</w:t>
            </w:r>
            <w:proofErr w:type="spellEnd"/>
          </w:p>
          <w:p w:rsidR="00D145F4" w:rsidRPr="009C569A" w:rsidRDefault="00D145F4" w:rsidP="00D145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9C569A">
              <w:rPr>
                <w:rFonts w:ascii="Arial" w:hAnsi="Arial" w:cs="Arial"/>
                <w:sz w:val="24"/>
                <w:szCs w:val="24"/>
                <w:highlight w:val="green"/>
              </w:rPr>
              <w:t>· Self-esteem</w:t>
            </w:r>
          </w:p>
          <w:p w:rsidR="00D145F4" w:rsidRPr="009C569A" w:rsidRDefault="00D145F4" w:rsidP="00D145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9C569A">
              <w:rPr>
                <w:rFonts w:ascii="Arial" w:hAnsi="Arial" w:cs="Arial"/>
                <w:sz w:val="24"/>
                <w:szCs w:val="24"/>
                <w:highlight w:val="green"/>
              </w:rPr>
              <w:t>· Anxiety</w:t>
            </w:r>
          </w:p>
          <w:p w:rsidR="00D145F4" w:rsidRPr="009C569A" w:rsidRDefault="00D145F4" w:rsidP="00D145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9C569A">
              <w:rPr>
                <w:rFonts w:ascii="Arial" w:hAnsi="Arial" w:cs="Arial"/>
                <w:sz w:val="24"/>
                <w:szCs w:val="24"/>
                <w:highlight w:val="green"/>
              </w:rPr>
              <w:t>· Successful Year 6 Transition to secondary Schools</w:t>
            </w:r>
          </w:p>
          <w:p w:rsidR="00D145F4" w:rsidRPr="009C569A" w:rsidRDefault="00D145F4" w:rsidP="00D145F4">
            <w:pPr>
              <w:pStyle w:val="Default"/>
              <w:rPr>
                <w:rFonts w:ascii="Arial" w:hAnsi="Arial" w:cs="Arial"/>
                <w:highlight w:val="green"/>
              </w:rPr>
            </w:pPr>
            <w:r w:rsidRPr="009C569A">
              <w:rPr>
                <w:rFonts w:ascii="Arial" w:hAnsi="Arial" w:cs="Arial"/>
                <w:highlight w:val="green"/>
              </w:rPr>
              <w:t>These interventions will be carried out by:</w:t>
            </w:r>
          </w:p>
          <w:p w:rsidR="00D145F4" w:rsidRPr="009C569A" w:rsidRDefault="00D145F4" w:rsidP="00D145F4">
            <w:pPr>
              <w:pStyle w:val="Default"/>
              <w:rPr>
                <w:rFonts w:ascii="Arial" w:hAnsi="Arial" w:cs="Arial"/>
                <w:highlight w:val="green"/>
              </w:rPr>
            </w:pPr>
            <w:r w:rsidRPr="009C569A">
              <w:rPr>
                <w:rFonts w:ascii="Arial" w:hAnsi="Arial" w:cs="Arial"/>
                <w:highlight w:val="green"/>
              </w:rPr>
              <w:t>The Learning Mentor – work around anxiety -1.5 hours extra per week</w:t>
            </w:r>
          </w:p>
          <w:p w:rsidR="006D1327" w:rsidRPr="009C569A" w:rsidRDefault="006D1327" w:rsidP="00D145F4">
            <w:pPr>
              <w:pStyle w:val="Default"/>
              <w:rPr>
                <w:rFonts w:ascii="Arial" w:hAnsi="Arial" w:cs="Arial"/>
                <w:highlight w:val="green"/>
              </w:rPr>
            </w:pPr>
            <w:r w:rsidRPr="009C569A">
              <w:rPr>
                <w:rFonts w:ascii="Arial" w:hAnsi="Arial" w:cs="Arial"/>
                <w:highlight w:val="green"/>
              </w:rPr>
              <w:t>ELSA course and books for Learning mentor</w:t>
            </w:r>
          </w:p>
          <w:p w:rsidR="00D145F4" w:rsidRPr="009C569A" w:rsidRDefault="00D145F4" w:rsidP="00D145F4">
            <w:pPr>
              <w:pStyle w:val="Default"/>
              <w:rPr>
                <w:rFonts w:ascii="Arial" w:hAnsi="Arial" w:cs="Arial"/>
                <w:highlight w:val="green"/>
              </w:rPr>
            </w:pPr>
            <w:r w:rsidRPr="009C569A">
              <w:rPr>
                <w:rFonts w:ascii="Arial" w:hAnsi="Arial" w:cs="Arial"/>
                <w:highlight w:val="green"/>
              </w:rPr>
              <w:t xml:space="preserve">SEND teacher leading programmes on resilience, growth </w:t>
            </w:r>
            <w:proofErr w:type="spellStart"/>
            <w:r w:rsidRPr="009C569A">
              <w:rPr>
                <w:rFonts w:ascii="Arial" w:hAnsi="Arial" w:cs="Arial"/>
                <w:highlight w:val="green"/>
              </w:rPr>
              <w:t>mindset</w:t>
            </w:r>
            <w:proofErr w:type="spellEnd"/>
            <w:r w:rsidRPr="009C569A">
              <w:rPr>
                <w:rFonts w:ascii="Arial" w:hAnsi="Arial" w:cs="Arial"/>
                <w:highlight w:val="green"/>
              </w:rPr>
              <w:t>, self-esteem and transition</w:t>
            </w:r>
          </w:p>
          <w:p w:rsidR="00D145F4" w:rsidRPr="009C569A" w:rsidRDefault="00D145F4" w:rsidP="00D145F4">
            <w:pPr>
              <w:pStyle w:val="Default"/>
              <w:rPr>
                <w:rFonts w:ascii="Arial" w:hAnsi="Arial" w:cs="Arial"/>
                <w:highlight w:val="green"/>
              </w:rPr>
            </w:pPr>
            <w:r w:rsidRPr="009C569A">
              <w:rPr>
                <w:rFonts w:ascii="Arial" w:hAnsi="Arial" w:cs="Arial"/>
                <w:highlight w:val="green"/>
              </w:rPr>
              <w:t>6 weeks per group</w:t>
            </w:r>
          </w:p>
          <w:p w:rsidR="00D145F4" w:rsidRPr="009C569A" w:rsidRDefault="00D145F4" w:rsidP="00D145F4">
            <w:pPr>
              <w:pStyle w:val="Default"/>
              <w:rPr>
                <w:rFonts w:ascii="Arial" w:hAnsi="Arial" w:cs="Arial"/>
                <w:highlight w:val="green"/>
              </w:rPr>
            </w:pPr>
            <w:r w:rsidRPr="009C569A">
              <w:rPr>
                <w:rFonts w:ascii="Arial" w:hAnsi="Arial" w:cs="Arial"/>
                <w:highlight w:val="green"/>
              </w:rPr>
              <w:t>5 groups per half term</w:t>
            </w:r>
          </w:p>
          <w:p w:rsidR="00D145F4" w:rsidRPr="009C569A" w:rsidRDefault="00D145F4" w:rsidP="00D145F4">
            <w:pPr>
              <w:pStyle w:val="Default"/>
              <w:rPr>
                <w:rFonts w:ascii="Arial" w:hAnsi="Arial" w:cs="Arial"/>
                <w:highlight w:val="green"/>
              </w:rPr>
            </w:pPr>
            <w:r w:rsidRPr="009C569A">
              <w:rPr>
                <w:rFonts w:ascii="Arial" w:hAnsi="Arial" w:cs="Arial"/>
                <w:highlight w:val="green"/>
              </w:rPr>
              <w:t>10 groups in total over summer term</w:t>
            </w:r>
          </w:p>
          <w:p w:rsidR="00D145F4" w:rsidRPr="009C569A" w:rsidRDefault="00D145F4" w:rsidP="00D145F4">
            <w:pPr>
              <w:pStyle w:val="Default"/>
              <w:ind w:left="792"/>
              <w:rPr>
                <w:rFonts w:ascii="Arial" w:hAnsi="Arial" w:cs="Arial"/>
                <w:highlight w:val="green"/>
              </w:rPr>
            </w:pPr>
          </w:p>
          <w:p w:rsidR="00D145F4" w:rsidRPr="009C569A" w:rsidRDefault="00D145F4" w:rsidP="00D145F4">
            <w:pPr>
              <w:pStyle w:val="Default"/>
              <w:rPr>
                <w:rFonts w:ascii="Arial" w:hAnsi="Arial" w:cs="Arial"/>
                <w:highlight w:val="green"/>
              </w:rPr>
            </w:pPr>
            <w:r w:rsidRPr="009C569A">
              <w:rPr>
                <w:rFonts w:ascii="Arial" w:hAnsi="Arial" w:cs="Arial"/>
                <w:highlight w:val="green"/>
              </w:rPr>
              <w:t xml:space="preserve">Books - </w:t>
            </w:r>
          </w:p>
          <w:p w:rsidR="00D145F4" w:rsidRPr="009C569A" w:rsidRDefault="00D145F4" w:rsidP="00D145F4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highlight w:val="green"/>
              </w:rPr>
            </w:pPr>
            <w:r w:rsidRPr="009C569A">
              <w:rPr>
                <w:rFonts w:ascii="Arial" w:hAnsi="Arial" w:cs="Arial"/>
                <w:highlight w:val="green"/>
              </w:rPr>
              <w:t>Resilience stories</w:t>
            </w:r>
          </w:p>
          <w:p w:rsidR="00D145F4" w:rsidRPr="009C569A" w:rsidRDefault="00D145F4" w:rsidP="00D145F4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highlight w:val="green"/>
              </w:rPr>
            </w:pPr>
            <w:r w:rsidRPr="009C569A">
              <w:rPr>
                <w:rFonts w:ascii="Arial" w:hAnsi="Arial" w:cs="Arial"/>
                <w:highlight w:val="green"/>
              </w:rPr>
              <w:t>Worry books</w:t>
            </w:r>
          </w:p>
          <w:p w:rsidR="00D145F4" w:rsidRPr="009C569A" w:rsidRDefault="00D145F4" w:rsidP="00D145F4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highlight w:val="green"/>
              </w:rPr>
            </w:pPr>
            <w:r w:rsidRPr="009C569A">
              <w:rPr>
                <w:rFonts w:ascii="Arial" w:hAnsi="Arial" w:cs="Arial"/>
                <w:highlight w:val="green"/>
              </w:rPr>
              <w:t xml:space="preserve">Growth </w:t>
            </w:r>
            <w:proofErr w:type="spellStart"/>
            <w:r w:rsidRPr="009C569A">
              <w:rPr>
                <w:rFonts w:ascii="Arial" w:hAnsi="Arial" w:cs="Arial"/>
                <w:highlight w:val="green"/>
              </w:rPr>
              <w:t>Mindset</w:t>
            </w:r>
            <w:proofErr w:type="spellEnd"/>
            <w:r w:rsidRPr="009C569A">
              <w:rPr>
                <w:rFonts w:ascii="Arial" w:hAnsi="Arial" w:cs="Arial"/>
                <w:highlight w:val="green"/>
              </w:rPr>
              <w:t xml:space="preserve"> stories</w:t>
            </w:r>
          </w:p>
          <w:p w:rsidR="00D145F4" w:rsidRPr="009C569A" w:rsidRDefault="00D145F4" w:rsidP="00D145F4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highlight w:val="green"/>
              </w:rPr>
            </w:pPr>
            <w:proofErr w:type="spellStart"/>
            <w:r w:rsidRPr="009C569A">
              <w:rPr>
                <w:rFonts w:ascii="Arial" w:hAnsi="Arial" w:cs="Arial"/>
                <w:highlight w:val="green"/>
              </w:rPr>
              <w:t>Self esteem</w:t>
            </w:r>
            <w:proofErr w:type="spellEnd"/>
            <w:r w:rsidRPr="009C569A">
              <w:rPr>
                <w:rFonts w:ascii="Arial" w:hAnsi="Arial" w:cs="Arial"/>
                <w:highlight w:val="green"/>
              </w:rPr>
              <w:t xml:space="preserve"> workbooks etc.</w:t>
            </w:r>
          </w:p>
          <w:p w:rsidR="00A86BEA" w:rsidRDefault="00A86BEA" w:rsidP="00C856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145F4" w:rsidRDefault="00D145F4" w:rsidP="00D145F4">
            <w:pPr>
              <w:pStyle w:val="Default"/>
              <w:rPr>
                <w:rFonts w:ascii="Arial" w:hAnsi="Arial" w:cs="Arial"/>
              </w:rPr>
            </w:pPr>
          </w:p>
          <w:p w:rsidR="00D145F4" w:rsidRDefault="00D145F4" w:rsidP="00D145F4">
            <w:pPr>
              <w:pStyle w:val="Default"/>
              <w:rPr>
                <w:rFonts w:ascii="Arial" w:hAnsi="Arial" w:cs="Arial"/>
              </w:rPr>
            </w:pPr>
          </w:p>
          <w:p w:rsidR="00D145F4" w:rsidRDefault="00D145F4" w:rsidP="00D145F4">
            <w:pPr>
              <w:pStyle w:val="Default"/>
              <w:rPr>
                <w:rFonts w:ascii="Arial" w:hAnsi="Arial" w:cs="Arial"/>
              </w:rPr>
            </w:pPr>
          </w:p>
          <w:p w:rsidR="00D145F4" w:rsidRDefault="00D145F4" w:rsidP="00D145F4">
            <w:pPr>
              <w:pStyle w:val="Default"/>
              <w:rPr>
                <w:rFonts w:ascii="Arial" w:hAnsi="Arial" w:cs="Arial"/>
              </w:rPr>
            </w:pPr>
          </w:p>
          <w:p w:rsidR="00D145F4" w:rsidRDefault="00D145F4" w:rsidP="00D145F4">
            <w:pPr>
              <w:pStyle w:val="Default"/>
              <w:rPr>
                <w:rFonts w:ascii="Arial" w:hAnsi="Arial" w:cs="Arial"/>
              </w:rPr>
            </w:pPr>
          </w:p>
          <w:p w:rsidR="00D145F4" w:rsidRDefault="00D145F4" w:rsidP="00D145F4">
            <w:pPr>
              <w:pStyle w:val="Default"/>
              <w:rPr>
                <w:rFonts w:ascii="Arial" w:hAnsi="Arial" w:cs="Arial"/>
              </w:rPr>
            </w:pPr>
          </w:p>
          <w:p w:rsidR="00D145F4" w:rsidRDefault="00D145F4" w:rsidP="00D145F4">
            <w:pPr>
              <w:pStyle w:val="Default"/>
              <w:rPr>
                <w:rFonts w:ascii="Arial" w:hAnsi="Arial" w:cs="Arial"/>
              </w:rPr>
            </w:pPr>
          </w:p>
          <w:p w:rsidR="00D145F4" w:rsidRDefault="00D145F4" w:rsidP="00D145F4">
            <w:pPr>
              <w:pStyle w:val="Default"/>
              <w:rPr>
                <w:rFonts w:ascii="Arial" w:hAnsi="Arial" w:cs="Arial"/>
              </w:rPr>
            </w:pPr>
          </w:p>
          <w:p w:rsidR="00D145F4" w:rsidRDefault="00D145F4" w:rsidP="00D145F4">
            <w:pPr>
              <w:pStyle w:val="Default"/>
              <w:rPr>
                <w:rFonts w:ascii="Arial" w:hAnsi="Arial" w:cs="Arial"/>
              </w:rPr>
            </w:pPr>
          </w:p>
          <w:p w:rsidR="00D145F4" w:rsidRDefault="00D145F4" w:rsidP="00D145F4">
            <w:pPr>
              <w:pStyle w:val="Default"/>
              <w:rPr>
                <w:rFonts w:ascii="Arial" w:hAnsi="Arial" w:cs="Arial"/>
              </w:rPr>
            </w:pPr>
          </w:p>
          <w:p w:rsidR="009431A6" w:rsidRPr="00D145F4" w:rsidRDefault="009431A6" w:rsidP="00947D28">
            <w:pPr>
              <w:pStyle w:val="Default"/>
              <w:jc w:val="right"/>
              <w:rPr>
                <w:rFonts w:ascii="Arial" w:hAnsi="Arial" w:cs="Arial"/>
              </w:rPr>
            </w:pPr>
            <w:r w:rsidRPr="00D145F4">
              <w:rPr>
                <w:rFonts w:ascii="Arial" w:hAnsi="Arial" w:cs="Arial"/>
              </w:rPr>
              <w:t xml:space="preserve">£345.60 </w:t>
            </w:r>
          </w:p>
          <w:p w:rsidR="00D145F4" w:rsidRDefault="00D145F4" w:rsidP="00947D28">
            <w:pPr>
              <w:pStyle w:val="Default"/>
              <w:jc w:val="right"/>
              <w:rPr>
                <w:rFonts w:ascii="Arial" w:hAnsi="Arial" w:cs="Arial"/>
                <w:b/>
              </w:rPr>
            </w:pPr>
          </w:p>
          <w:p w:rsidR="006D1327" w:rsidRDefault="006D1327" w:rsidP="00947D28">
            <w:pPr>
              <w:pStyle w:val="Defaul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£550</w:t>
            </w:r>
          </w:p>
          <w:p w:rsidR="006D1327" w:rsidRDefault="006D1327" w:rsidP="00947D28">
            <w:pPr>
              <w:pStyle w:val="Default"/>
              <w:jc w:val="right"/>
              <w:rPr>
                <w:rFonts w:ascii="Arial" w:hAnsi="Arial" w:cs="Arial"/>
              </w:rPr>
            </w:pPr>
          </w:p>
          <w:p w:rsidR="009431A6" w:rsidRPr="00D145F4" w:rsidRDefault="009431A6" w:rsidP="00947D28">
            <w:pPr>
              <w:pStyle w:val="Default"/>
              <w:jc w:val="right"/>
              <w:rPr>
                <w:rFonts w:ascii="Arial" w:hAnsi="Arial" w:cs="Arial"/>
              </w:rPr>
            </w:pPr>
            <w:r w:rsidRPr="00D145F4">
              <w:rPr>
                <w:rFonts w:ascii="Arial" w:hAnsi="Arial" w:cs="Arial"/>
              </w:rPr>
              <w:t>£3</w:t>
            </w:r>
            <w:r>
              <w:rPr>
                <w:rFonts w:ascii="Arial" w:hAnsi="Arial" w:cs="Arial"/>
              </w:rPr>
              <w:t>,</w:t>
            </w:r>
            <w:r w:rsidRPr="00D145F4">
              <w:rPr>
                <w:rFonts w:ascii="Arial" w:hAnsi="Arial" w:cs="Arial"/>
              </w:rPr>
              <w:t xml:space="preserve">300 </w:t>
            </w:r>
          </w:p>
          <w:p w:rsidR="00D145F4" w:rsidRPr="00D145F4" w:rsidRDefault="00D145F4" w:rsidP="00947D28">
            <w:pPr>
              <w:pStyle w:val="Default"/>
              <w:jc w:val="right"/>
              <w:rPr>
                <w:rFonts w:ascii="Arial" w:hAnsi="Arial" w:cs="Arial"/>
              </w:rPr>
            </w:pPr>
          </w:p>
          <w:p w:rsidR="00D145F4" w:rsidRDefault="00D145F4" w:rsidP="00947D28">
            <w:pPr>
              <w:pStyle w:val="Default"/>
              <w:jc w:val="right"/>
              <w:rPr>
                <w:rFonts w:ascii="Arial" w:hAnsi="Arial" w:cs="Arial"/>
              </w:rPr>
            </w:pPr>
          </w:p>
          <w:p w:rsidR="00D145F4" w:rsidRDefault="00D145F4" w:rsidP="00947D28">
            <w:pPr>
              <w:pStyle w:val="Default"/>
              <w:jc w:val="right"/>
              <w:rPr>
                <w:rFonts w:ascii="Arial" w:hAnsi="Arial" w:cs="Arial"/>
              </w:rPr>
            </w:pPr>
          </w:p>
          <w:p w:rsidR="00D145F4" w:rsidRDefault="00D145F4" w:rsidP="00947D28">
            <w:pPr>
              <w:pStyle w:val="Default"/>
              <w:jc w:val="right"/>
              <w:rPr>
                <w:rFonts w:ascii="Arial" w:hAnsi="Arial" w:cs="Arial"/>
              </w:rPr>
            </w:pPr>
          </w:p>
          <w:p w:rsidR="00D145F4" w:rsidRDefault="00D145F4" w:rsidP="00947D28">
            <w:pPr>
              <w:pStyle w:val="Default"/>
              <w:jc w:val="right"/>
              <w:rPr>
                <w:rFonts w:ascii="Arial" w:hAnsi="Arial" w:cs="Arial"/>
              </w:rPr>
            </w:pPr>
          </w:p>
          <w:p w:rsidR="00A86BEA" w:rsidRDefault="00A86BEA" w:rsidP="00947D2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145F4" w:rsidRDefault="00D145F4" w:rsidP="00947D2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£200</w:t>
            </w:r>
          </w:p>
        </w:tc>
        <w:tc>
          <w:tcPr>
            <w:tcW w:w="5160" w:type="dxa"/>
          </w:tcPr>
          <w:p w:rsidR="005B573E" w:rsidRDefault="005B573E" w:rsidP="005B573E">
            <w:pPr>
              <w:pStyle w:val="Default"/>
              <w:rPr>
                <w:rFonts w:ascii="Arial" w:hAnsi="Arial" w:cs="Arial"/>
              </w:rPr>
            </w:pPr>
            <w:r w:rsidRPr="00697D42">
              <w:rPr>
                <w:rFonts w:ascii="Arial" w:hAnsi="Arial" w:cs="Arial"/>
                <w:b/>
              </w:rPr>
              <w:t xml:space="preserve">Intended </w:t>
            </w:r>
            <w:r w:rsidRPr="00FD7628">
              <w:rPr>
                <w:rFonts w:ascii="Arial" w:hAnsi="Arial" w:cs="Arial"/>
                <w:b/>
              </w:rPr>
              <w:t>Impact</w:t>
            </w:r>
            <w:r>
              <w:rPr>
                <w:rFonts w:ascii="Arial" w:hAnsi="Arial" w:cs="Arial"/>
              </w:rPr>
              <w:t>:</w:t>
            </w:r>
          </w:p>
          <w:p w:rsidR="005B573E" w:rsidRDefault="005B573E" w:rsidP="005B573E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improve the resilience and </w:t>
            </w:r>
            <w:proofErr w:type="spellStart"/>
            <w:r>
              <w:rPr>
                <w:rFonts w:ascii="Arial" w:hAnsi="Arial" w:cs="Arial"/>
              </w:rPr>
              <w:t>self esteem</w:t>
            </w:r>
            <w:proofErr w:type="spellEnd"/>
            <w:r>
              <w:rPr>
                <w:rFonts w:ascii="Arial" w:hAnsi="Arial" w:cs="Arial"/>
              </w:rPr>
              <w:t xml:space="preserve"> of the selected children. To encourage growth </w:t>
            </w:r>
            <w:proofErr w:type="spellStart"/>
            <w:r>
              <w:rPr>
                <w:rFonts w:ascii="Arial" w:hAnsi="Arial" w:cs="Arial"/>
              </w:rPr>
              <w:t>mindset</w:t>
            </w:r>
            <w:proofErr w:type="spellEnd"/>
            <w:r>
              <w:rPr>
                <w:rFonts w:ascii="Arial" w:hAnsi="Arial" w:cs="Arial"/>
              </w:rPr>
              <w:t xml:space="preserve"> and to tackle anxiety. To enable a smooth transition to secondary school for year 6 children.</w:t>
            </w:r>
          </w:p>
          <w:p w:rsidR="005B573E" w:rsidRPr="00FD7628" w:rsidRDefault="005B573E" w:rsidP="005B573E">
            <w:pPr>
              <w:pStyle w:val="Default"/>
              <w:rPr>
                <w:rFonts w:ascii="Arial" w:hAnsi="Arial" w:cs="Arial"/>
                <w:b/>
              </w:rPr>
            </w:pPr>
            <w:r w:rsidRPr="00FD7628">
              <w:rPr>
                <w:rFonts w:ascii="Arial" w:hAnsi="Arial" w:cs="Arial"/>
                <w:b/>
              </w:rPr>
              <w:t>Evidence Base:</w:t>
            </w:r>
          </w:p>
          <w:p w:rsidR="005B573E" w:rsidRDefault="005B573E" w:rsidP="005B57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EEF  - metacognition and self-regulation +7 months</w:t>
            </w:r>
          </w:p>
          <w:p w:rsidR="005B573E" w:rsidRDefault="005B573E" w:rsidP="005B57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and Emotional Learning +4 months</w:t>
            </w:r>
          </w:p>
          <w:p w:rsidR="005B573E" w:rsidRDefault="005B573E" w:rsidP="005B57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145F4" w:rsidRPr="00D145F4" w:rsidRDefault="00D145F4" w:rsidP="00D145F4">
            <w:pPr>
              <w:pStyle w:val="Default"/>
              <w:rPr>
                <w:rFonts w:ascii="Arial" w:hAnsi="Arial" w:cs="Arial"/>
                <w:b/>
              </w:rPr>
            </w:pPr>
          </w:p>
          <w:p w:rsidR="00D145F4" w:rsidRPr="00D145F4" w:rsidRDefault="00D145F4" w:rsidP="00D145F4">
            <w:pPr>
              <w:pStyle w:val="Default"/>
              <w:rPr>
                <w:rFonts w:ascii="Arial" w:hAnsi="Arial" w:cs="Arial"/>
                <w:b/>
              </w:rPr>
            </w:pPr>
          </w:p>
          <w:p w:rsidR="00A86BEA" w:rsidRDefault="00A86BEA" w:rsidP="00D145F4">
            <w:pPr>
              <w:pStyle w:val="Default"/>
              <w:rPr>
                <w:rFonts w:ascii="Arial" w:hAnsi="Arial" w:cs="Arial"/>
                <w:b/>
              </w:rPr>
            </w:pPr>
          </w:p>
        </w:tc>
        <w:tc>
          <w:tcPr>
            <w:tcW w:w="3033" w:type="dxa"/>
          </w:tcPr>
          <w:p w:rsidR="00A86BEA" w:rsidRDefault="005B573E" w:rsidP="00C856E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Reports from class teachers, talking to the children and parents.</w:t>
            </w:r>
          </w:p>
        </w:tc>
      </w:tr>
      <w:tr w:rsidR="00016DD6" w:rsidRPr="008F71C7" w:rsidTr="0088716B">
        <w:tc>
          <w:tcPr>
            <w:tcW w:w="4106" w:type="dxa"/>
            <w:shd w:val="clear" w:color="auto" w:fill="auto"/>
          </w:tcPr>
          <w:p w:rsidR="00016DD6" w:rsidRPr="00D145F4" w:rsidRDefault="00016DD6" w:rsidP="00D145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569A">
              <w:rPr>
                <w:rFonts w:ascii="Arial" w:hAnsi="Arial" w:cs="Arial"/>
                <w:sz w:val="24"/>
                <w:szCs w:val="24"/>
                <w:highlight w:val="green"/>
              </w:rPr>
              <w:t>Books related to diversity and for more able KS1 readers.</w:t>
            </w:r>
          </w:p>
        </w:tc>
        <w:tc>
          <w:tcPr>
            <w:tcW w:w="2126" w:type="dxa"/>
            <w:shd w:val="clear" w:color="auto" w:fill="auto"/>
          </w:tcPr>
          <w:p w:rsidR="00016DD6" w:rsidRDefault="00016DD6" w:rsidP="00947D28">
            <w:pPr>
              <w:pStyle w:val="Defaul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£1679.12</w:t>
            </w:r>
          </w:p>
        </w:tc>
        <w:tc>
          <w:tcPr>
            <w:tcW w:w="5160" w:type="dxa"/>
          </w:tcPr>
          <w:p w:rsidR="00016DD6" w:rsidRDefault="00016DD6" w:rsidP="00016DD6">
            <w:pPr>
              <w:pStyle w:val="Default"/>
              <w:rPr>
                <w:rFonts w:ascii="Arial" w:hAnsi="Arial" w:cs="Arial"/>
              </w:rPr>
            </w:pPr>
            <w:r w:rsidRPr="00697D42">
              <w:rPr>
                <w:rFonts w:ascii="Arial" w:hAnsi="Arial" w:cs="Arial"/>
                <w:b/>
              </w:rPr>
              <w:t xml:space="preserve">Intended </w:t>
            </w:r>
            <w:r w:rsidRPr="00FD7628">
              <w:rPr>
                <w:rFonts w:ascii="Arial" w:hAnsi="Arial" w:cs="Arial"/>
                <w:b/>
              </w:rPr>
              <w:t>Impact</w:t>
            </w:r>
            <w:r>
              <w:rPr>
                <w:rFonts w:ascii="Arial" w:hAnsi="Arial" w:cs="Arial"/>
              </w:rPr>
              <w:t>:</w:t>
            </w:r>
          </w:p>
          <w:p w:rsidR="00FB3307" w:rsidRDefault="00FB3307" w:rsidP="00016DD6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will identify with the </w:t>
            </w:r>
            <w:r w:rsidR="00947D28">
              <w:rPr>
                <w:rFonts w:ascii="Arial" w:hAnsi="Arial" w:cs="Arial"/>
              </w:rPr>
              <w:t xml:space="preserve">diverse </w:t>
            </w:r>
            <w:r>
              <w:rPr>
                <w:rFonts w:ascii="Arial" w:hAnsi="Arial" w:cs="Arial"/>
              </w:rPr>
              <w:t>book characters, encouraging inclusivity</w:t>
            </w:r>
            <w:r w:rsidR="00947D28">
              <w:rPr>
                <w:rFonts w:ascii="Arial" w:hAnsi="Arial" w:cs="Arial"/>
              </w:rPr>
              <w:t xml:space="preserve"> and tolerance</w:t>
            </w:r>
            <w:r>
              <w:rPr>
                <w:rFonts w:ascii="Arial" w:hAnsi="Arial" w:cs="Arial"/>
              </w:rPr>
              <w:t>. Reading gaps will be closed for more able pupils in KS1.</w:t>
            </w:r>
          </w:p>
          <w:p w:rsidR="00016DD6" w:rsidRPr="00FD7628" w:rsidRDefault="00016DD6" w:rsidP="00016DD6">
            <w:pPr>
              <w:pStyle w:val="Default"/>
              <w:rPr>
                <w:rFonts w:ascii="Arial" w:hAnsi="Arial" w:cs="Arial"/>
                <w:b/>
              </w:rPr>
            </w:pPr>
            <w:r w:rsidRPr="00FD7628">
              <w:rPr>
                <w:rFonts w:ascii="Arial" w:hAnsi="Arial" w:cs="Arial"/>
                <w:b/>
              </w:rPr>
              <w:lastRenderedPageBreak/>
              <w:t>Evidence Base:</w:t>
            </w:r>
          </w:p>
          <w:p w:rsidR="00016DD6" w:rsidRDefault="00016DD6" w:rsidP="00016D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EEF– reading comprehension strategies +6 months</w:t>
            </w:r>
          </w:p>
          <w:p w:rsidR="00FB3307" w:rsidRDefault="00FB3307" w:rsidP="00016D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and emotional learning +4 months</w:t>
            </w:r>
          </w:p>
          <w:p w:rsidR="00016DD6" w:rsidRPr="00697D42" w:rsidRDefault="00016DD6" w:rsidP="00016DD6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Phonics  +4 months</w:t>
            </w:r>
          </w:p>
        </w:tc>
        <w:tc>
          <w:tcPr>
            <w:tcW w:w="3033" w:type="dxa"/>
          </w:tcPr>
          <w:p w:rsidR="00016DD6" w:rsidRDefault="00FB3307" w:rsidP="00C856E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Wellbeing surveys.</w:t>
            </w:r>
          </w:p>
          <w:p w:rsidR="00FB3307" w:rsidRDefault="00FB3307" w:rsidP="00C856E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Reading tests.</w:t>
            </w:r>
          </w:p>
        </w:tc>
      </w:tr>
      <w:tr w:rsidR="00016DD6" w:rsidRPr="008F71C7" w:rsidTr="0088716B">
        <w:tc>
          <w:tcPr>
            <w:tcW w:w="4106" w:type="dxa"/>
            <w:shd w:val="clear" w:color="auto" w:fill="auto"/>
          </w:tcPr>
          <w:p w:rsidR="00016DD6" w:rsidRPr="00D145F4" w:rsidRDefault="00016DD6" w:rsidP="00D145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569A">
              <w:rPr>
                <w:rFonts w:ascii="Arial" w:hAnsi="Arial" w:cs="Arial"/>
                <w:sz w:val="24"/>
                <w:szCs w:val="24"/>
                <w:highlight w:val="green"/>
              </w:rPr>
              <w:t>Diagnostic tool for reading.</w:t>
            </w:r>
          </w:p>
        </w:tc>
        <w:tc>
          <w:tcPr>
            <w:tcW w:w="2126" w:type="dxa"/>
            <w:shd w:val="clear" w:color="auto" w:fill="auto"/>
          </w:tcPr>
          <w:p w:rsidR="009B4699" w:rsidRDefault="009B4699" w:rsidP="009B4699">
            <w:pPr>
              <w:pStyle w:val="Defaul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£5400 for 3 years (£1800 per year)</w:t>
            </w:r>
          </w:p>
          <w:p w:rsidR="009B4699" w:rsidRDefault="009B4699" w:rsidP="00947D28">
            <w:pPr>
              <w:pStyle w:val="Default"/>
              <w:jc w:val="right"/>
              <w:rPr>
                <w:rFonts w:ascii="Arial" w:hAnsi="Arial" w:cs="Arial"/>
              </w:rPr>
            </w:pPr>
          </w:p>
        </w:tc>
        <w:tc>
          <w:tcPr>
            <w:tcW w:w="5160" w:type="dxa"/>
          </w:tcPr>
          <w:p w:rsidR="00016DD6" w:rsidRDefault="00016DD6" w:rsidP="00016DD6">
            <w:pPr>
              <w:pStyle w:val="Default"/>
              <w:rPr>
                <w:rFonts w:ascii="Arial" w:hAnsi="Arial" w:cs="Arial"/>
              </w:rPr>
            </w:pPr>
            <w:r w:rsidRPr="00697D42">
              <w:rPr>
                <w:rFonts w:ascii="Arial" w:hAnsi="Arial" w:cs="Arial"/>
                <w:b/>
              </w:rPr>
              <w:t xml:space="preserve">Intended </w:t>
            </w:r>
            <w:r w:rsidRPr="00FD7628">
              <w:rPr>
                <w:rFonts w:ascii="Arial" w:hAnsi="Arial" w:cs="Arial"/>
                <w:b/>
              </w:rPr>
              <w:t>Impact</w:t>
            </w:r>
            <w:r>
              <w:rPr>
                <w:rFonts w:ascii="Arial" w:hAnsi="Arial" w:cs="Arial"/>
              </w:rPr>
              <w:t>:</w:t>
            </w:r>
          </w:p>
          <w:p w:rsidR="00FB3307" w:rsidRDefault="00FB3307" w:rsidP="00016DD6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diagnose reading difficulties and, as a result, put appropriate targeted interventions in place.</w:t>
            </w:r>
          </w:p>
          <w:p w:rsidR="00016DD6" w:rsidRDefault="00016DD6" w:rsidP="00016DD6">
            <w:pPr>
              <w:pStyle w:val="Default"/>
              <w:rPr>
                <w:rFonts w:ascii="Arial" w:hAnsi="Arial" w:cs="Arial"/>
                <w:b/>
              </w:rPr>
            </w:pPr>
            <w:r w:rsidRPr="00FD7628">
              <w:rPr>
                <w:rFonts w:ascii="Arial" w:hAnsi="Arial" w:cs="Arial"/>
                <w:b/>
              </w:rPr>
              <w:t>Evidence Base:</w:t>
            </w:r>
          </w:p>
          <w:p w:rsidR="00016DD6" w:rsidRDefault="00016DD6" w:rsidP="00016D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EEF– reading comprehension strategies +6 months</w:t>
            </w:r>
          </w:p>
          <w:p w:rsidR="00016DD6" w:rsidRDefault="00016DD6" w:rsidP="00016DD6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Phonics  +4 months</w:t>
            </w:r>
          </w:p>
          <w:p w:rsidR="00947D28" w:rsidRPr="00FD7628" w:rsidRDefault="00947D28" w:rsidP="00016DD6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Feedback +8 months</w:t>
            </w:r>
          </w:p>
          <w:p w:rsidR="00016DD6" w:rsidRPr="00697D42" w:rsidRDefault="00016DD6" w:rsidP="005B573E">
            <w:pPr>
              <w:pStyle w:val="Default"/>
              <w:rPr>
                <w:rFonts w:ascii="Arial" w:hAnsi="Arial" w:cs="Arial"/>
                <w:b/>
              </w:rPr>
            </w:pPr>
          </w:p>
        </w:tc>
        <w:tc>
          <w:tcPr>
            <w:tcW w:w="3033" w:type="dxa"/>
          </w:tcPr>
          <w:p w:rsidR="00016DD6" w:rsidRDefault="00FB3307" w:rsidP="00C856E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Reading test results.</w:t>
            </w:r>
          </w:p>
        </w:tc>
      </w:tr>
      <w:tr w:rsidR="00016DD6" w:rsidRPr="008F71C7" w:rsidTr="0088716B">
        <w:tc>
          <w:tcPr>
            <w:tcW w:w="4106" w:type="dxa"/>
            <w:shd w:val="clear" w:color="auto" w:fill="auto"/>
          </w:tcPr>
          <w:p w:rsidR="00016DD6" w:rsidRPr="009C569A" w:rsidRDefault="00016DD6" w:rsidP="00D145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9C569A">
              <w:rPr>
                <w:rFonts w:ascii="Arial" w:hAnsi="Arial" w:cs="Arial"/>
                <w:sz w:val="24"/>
                <w:szCs w:val="24"/>
                <w:highlight w:val="green"/>
              </w:rPr>
              <w:t xml:space="preserve">Class set of </w:t>
            </w:r>
            <w:r w:rsidR="009B4699" w:rsidRPr="009C569A">
              <w:rPr>
                <w:rFonts w:ascii="Arial" w:hAnsi="Arial" w:cs="Arial"/>
                <w:sz w:val="24"/>
                <w:szCs w:val="24"/>
                <w:highlight w:val="green"/>
              </w:rPr>
              <w:t xml:space="preserve">15 </w:t>
            </w:r>
            <w:proofErr w:type="spellStart"/>
            <w:r w:rsidR="009B4699" w:rsidRPr="009C569A">
              <w:rPr>
                <w:rFonts w:ascii="Arial" w:hAnsi="Arial" w:cs="Arial"/>
                <w:sz w:val="24"/>
                <w:szCs w:val="24"/>
                <w:highlight w:val="green"/>
              </w:rPr>
              <w:t>ipads</w:t>
            </w:r>
            <w:proofErr w:type="spellEnd"/>
            <w:r w:rsidR="009B4699" w:rsidRPr="009C569A">
              <w:rPr>
                <w:rFonts w:ascii="Arial" w:hAnsi="Arial" w:cs="Arial"/>
                <w:sz w:val="24"/>
                <w:szCs w:val="24"/>
                <w:highlight w:val="green"/>
              </w:rPr>
              <w:t xml:space="preserve"> for years 5 and 6 and storage case.</w:t>
            </w:r>
          </w:p>
          <w:p w:rsidR="000E7758" w:rsidRPr="009C569A" w:rsidRDefault="000E7758" w:rsidP="00D145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  <w:p w:rsidR="000E7758" w:rsidRPr="00D145F4" w:rsidRDefault="000E7758" w:rsidP="00D145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569A">
              <w:rPr>
                <w:rFonts w:ascii="Arial" w:hAnsi="Arial" w:cs="Arial"/>
                <w:sz w:val="24"/>
                <w:szCs w:val="24"/>
                <w:highlight w:val="green"/>
              </w:rPr>
              <w:t xml:space="preserve">6 additional </w:t>
            </w:r>
            <w:proofErr w:type="spellStart"/>
            <w:r w:rsidRPr="009C569A">
              <w:rPr>
                <w:rFonts w:ascii="Arial" w:hAnsi="Arial" w:cs="Arial"/>
                <w:sz w:val="24"/>
                <w:szCs w:val="24"/>
                <w:highlight w:val="green"/>
              </w:rPr>
              <w:t>ipads</w:t>
            </w:r>
            <w:proofErr w:type="spellEnd"/>
            <w:r w:rsidRPr="009C569A">
              <w:rPr>
                <w:rFonts w:ascii="Arial" w:hAnsi="Arial" w:cs="Arial"/>
                <w:sz w:val="24"/>
                <w:szCs w:val="24"/>
                <w:highlight w:val="green"/>
              </w:rPr>
              <w:t xml:space="preserve"> for early years and teacher use.</w:t>
            </w:r>
          </w:p>
        </w:tc>
        <w:tc>
          <w:tcPr>
            <w:tcW w:w="2126" w:type="dxa"/>
            <w:shd w:val="clear" w:color="auto" w:fill="auto"/>
          </w:tcPr>
          <w:p w:rsidR="00016DD6" w:rsidRDefault="00016DD6" w:rsidP="00947D28">
            <w:pPr>
              <w:pStyle w:val="Defaul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9B4699">
              <w:rPr>
                <w:rFonts w:ascii="Arial" w:hAnsi="Arial" w:cs="Arial"/>
              </w:rPr>
              <w:t>5,000</w:t>
            </w:r>
          </w:p>
          <w:p w:rsidR="000E7758" w:rsidRDefault="000E7758" w:rsidP="00947D28">
            <w:pPr>
              <w:pStyle w:val="Default"/>
              <w:jc w:val="right"/>
              <w:rPr>
                <w:rFonts w:ascii="Arial" w:hAnsi="Arial" w:cs="Arial"/>
              </w:rPr>
            </w:pPr>
          </w:p>
          <w:p w:rsidR="000E7758" w:rsidRDefault="000E7758" w:rsidP="00947D28">
            <w:pPr>
              <w:pStyle w:val="Default"/>
              <w:jc w:val="right"/>
              <w:rPr>
                <w:rFonts w:ascii="Arial" w:hAnsi="Arial" w:cs="Arial"/>
              </w:rPr>
            </w:pPr>
          </w:p>
          <w:p w:rsidR="000E7758" w:rsidRDefault="000E7758" w:rsidP="00947D28">
            <w:pPr>
              <w:pStyle w:val="Defaul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£2040</w:t>
            </w:r>
          </w:p>
        </w:tc>
        <w:tc>
          <w:tcPr>
            <w:tcW w:w="5160" w:type="dxa"/>
          </w:tcPr>
          <w:p w:rsidR="00016DD6" w:rsidRDefault="00016DD6" w:rsidP="00016DD6">
            <w:pPr>
              <w:pStyle w:val="Default"/>
              <w:rPr>
                <w:rFonts w:ascii="Arial" w:hAnsi="Arial" w:cs="Arial"/>
              </w:rPr>
            </w:pPr>
            <w:r w:rsidRPr="00697D42">
              <w:rPr>
                <w:rFonts w:ascii="Arial" w:hAnsi="Arial" w:cs="Arial"/>
                <w:b/>
              </w:rPr>
              <w:t xml:space="preserve">Intended </w:t>
            </w:r>
            <w:r w:rsidRPr="00FD7628">
              <w:rPr>
                <w:rFonts w:ascii="Arial" w:hAnsi="Arial" w:cs="Arial"/>
                <w:b/>
              </w:rPr>
              <w:t>Impact</w:t>
            </w:r>
            <w:r>
              <w:rPr>
                <w:rFonts w:ascii="Arial" w:hAnsi="Arial" w:cs="Arial"/>
              </w:rPr>
              <w:t>:</w:t>
            </w:r>
          </w:p>
          <w:p w:rsidR="00016DD6" w:rsidRDefault="00016DD6" w:rsidP="00016DD6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improve access to the curriculum for years 5 and 6.</w:t>
            </w:r>
          </w:p>
          <w:p w:rsidR="00016DD6" w:rsidRDefault="00016DD6" w:rsidP="00016DD6">
            <w:pPr>
              <w:pStyle w:val="Default"/>
              <w:rPr>
                <w:rFonts w:ascii="Arial" w:hAnsi="Arial" w:cs="Arial"/>
                <w:b/>
              </w:rPr>
            </w:pPr>
            <w:r w:rsidRPr="00FD7628">
              <w:rPr>
                <w:rFonts w:ascii="Arial" w:hAnsi="Arial" w:cs="Arial"/>
                <w:b/>
              </w:rPr>
              <w:t>Evidence Base:</w:t>
            </w:r>
          </w:p>
          <w:p w:rsidR="00FB3307" w:rsidRPr="00FB3307" w:rsidRDefault="00FB3307" w:rsidP="00016DD6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EEF – digital technology +4 months</w:t>
            </w:r>
          </w:p>
          <w:p w:rsidR="00016DD6" w:rsidRPr="00697D42" w:rsidRDefault="00016DD6" w:rsidP="005B573E">
            <w:pPr>
              <w:pStyle w:val="Default"/>
              <w:rPr>
                <w:rFonts w:ascii="Arial" w:hAnsi="Arial" w:cs="Arial"/>
                <w:b/>
              </w:rPr>
            </w:pPr>
          </w:p>
        </w:tc>
        <w:tc>
          <w:tcPr>
            <w:tcW w:w="3033" w:type="dxa"/>
          </w:tcPr>
          <w:p w:rsidR="00016DD6" w:rsidRDefault="00FB3307" w:rsidP="00C856E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 with children.</w:t>
            </w:r>
          </w:p>
          <w:p w:rsidR="00FB3307" w:rsidRDefault="00FB3307" w:rsidP="00C856E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Book scrutiny – has the increased access to technology positively impacted work across the curriculum?</w:t>
            </w:r>
          </w:p>
        </w:tc>
      </w:tr>
      <w:tr w:rsidR="001B657C" w:rsidRPr="008F71C7" w:rsidTr="0088716B">
        <w:tc>
          <w:tcPr>
            <w:tcW w:w="4106" w:type="dxa"/>
            <w:shd w:val="clear" w:color="auto" w:fill="auto"/>
          </w:tcPr>
          <w:p w:rsidR="001B657C" w:rsidRDefault="001B657C" w:rsidP="00D145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569A">
              <w:rPr>
                <w:rFonts w:ascii="Arial" w:hAnsi="Arial" w:cs="Arial"/>
                <w:sz w:val="24"/>
                <w:szCs w:val="24"/>
                <w:highlight w:val="green"/>
              </w:rPr>
              <w:t>NFER tests to be used in years 1,3,4 and 5</w:t>
            </w:r>
          </w:p>
        </w:tc>
        <w:tc>
          <w:tcPr>
            <w:tcW w:w="2126" w:type="dxa"/>
            <w:shd w:val="clear" w:color="auto" w:fill="auto"/>
          </w:tcPr>
          <w:p w:rsidR="001B657C" w:rsidRDefault="007A127A" w:rsidP="00947D28">
            <w:pPr>
              <w:pStyle w:val="Defaul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£1400</w:t>
            </w:r>
          </w:p>
        </w:tc>
        <w:tc>
          <w:tcPr>
            <w:tcW w:w="5160" w:type="dxa"/>
          </w:tcPr>
          <w:p w:rsidR="008F2DC9" w:rsidRDefault="008F2DC9" w:rsidP="008F2DC9">
            <w:pPr>
              <w:pStyle w:val="Default"/>
              <w:rPr>
                <w:rFonts w:ascii="Arial" w:hAnsi="Arial" w:cs="Arial"/>
              </w:rPr>
            </w:pPr>
            <w:r w:rsidRPr="00697D42">
              <w:rPr>
                <w:rFonts w:ascii="Arial" w:hAnsi="Arial" w:cs="Arial"/>
                <w:b/>
              </w:rPr>
              <w:t xml:space="preserve">Intended </w:t>
            </w:r>
            <w:r w:rsidRPr="00FD7628">
              <w:rPr>
                <w:rFonts w:ascii="Arial" w:hAnsi="Arial" w:cs="Arial"/>
                <w:b/>
              </w:rPr>
              <w:t>Impact</w:t>
            </w:r>
            <w:r>
              <w:rPr>
                <w:rFonts w:ascii="Arial" w:hAnsi="Arial" w:cs="Arial"/>
              </w:rPr>
              <w:t>:</w:t>
            </w:r>
          </w:p>
          <w:p w:rsidR="008F2DC9" w:rsidRDefault="008F2DC9" w:rsidP="008F2DC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determine gaps and put appropriate targeted interventions in place.</w:t>
            </w:r>
          </w:p>
          <w:p w:rsidR="008F2DC9" w:rsidRDefault="008F2DC9" w:rsidP="008F2DC9">
            <w:pPr>
              <w:pStyle w:val="Default"/>
              <w:rPr>
                <w:rFonts w:ascii="Arial" w:hAnsi="Arial" w:cs="Arial"/>
                <w:b/>
              </w:rPr>
            </w:pPr>
            <w:r w:rsidRPr="00FD7628">
              <w:rPr>
                <w:rFonts w:ascii="Arial" w:hAnsi="Arial" w:cs="Arial"/>
                <w:b/>
              </w:rPr>
              <w:t>Evidence Base:</w:t>
            </w:r>
          </w:p>
          <w:p w:rsidR="008F2DC9" w:rsidRDefault="008F2DC9" w:rsidP="008F2D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EEF–  small group tuition +4 months</w:t>
            </w:r>
          </w:p>
          <w:p w:rsidR="001B657C" w:rsidRPr="00697D42" w:rsidRDefault="001B657C" w:rsidP="008F2DC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33" w:type="dxa"/>
          </w:tcPr>
          <w:p w:rsidR="001B657C" w:rsidRDefault="008F2DC9" w:rsidP="00C856E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gaps been closed?</w:t>
            </w:r>
          </w:p>
        </w:tc>
      </w:tr>
      <w:tr w:rsidR="0088716B" w:rsidRPr="008F71C7" w:rsidTr="0088716B">
        <w:trPr>
          <w:trHeight w:val="547"/>
        </w:trPr>
        <w:tc>
          <w:tcPr>
            <w:tcW w:w="4106" w:type="dxa"/>
            <w:shd w:val="clear" w:color="auto" w:fill="auto"/>
          </w:tcPr>
          <w:p w:rsidR="0088716B" w:rsidRPr="00323C80" w:rsidRDefault="0088716B" w:rsidP="00C856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6BEA">
              <w:rPr>
                <w:rFonts w:ascii="Arial" w:hAnsi="Arial" w:cs="Arial"/>
                <w:sz w:val="24"/>
                <w:szCs w:val="24"/>
                <w:highlight w:val="green"/>
              </w:rPr>
              <w:t xml:space="preserve">Extra </w:t>
            </w:r>
            <w:r w:rsidR="00CB438B" w:rsidRPr="00A86BEA">
              <w:rPr>
                <w:rFonts w:ascii="Arial" w:hAnsi="Arial" w:cs="Arial"/>
                <w:sz w:val="24"/>
                <w:szCs w:val="24"/>
                <w:highlight w:val="green"/>
              </w:rPr>
              <w:t xml:space="preserve">part time </w:t>
            </w:r>
            <w:r w:rsidR="00FD7628" w:rsidRPr="00A86BEA">
              <w:rPr>
                <w:rFonts w:ascii="Arial" w:hAnsi="Arial" w:cs="Arial"/>
                <w:sz w:val="24"/>
                <w:szCs w:val="24"/>
                <w:highlight w:val="green"/>
              </w:rPr>
              <w:t xml:space="preserve">LSA for year 5 – identified as </w:t>
            </w:r>
            <w:r w:rsidRPr="00A86BEA">
              <w:rPr>
                <w:rFonts w:ascii="Arial" w:hAnsi="Arial" w:cs="Arial"/>
                <w:sz w:val="24"/>
                <w:szCs w:val="24"/>
                <w:highlight w:val="green"/>
              </w:rPr>
              <w:t>the most vulnerable cohort</w:t>
            </w:r>
            <w:r w:rsidR="008F32F1" w:rsidRPr="00A86BEA">
              <w:rPr>
                <w:rFonts w:ascii="Arial" w:hAnsi="Arial" w:cs="Arial"/>
                <w:sz w:val="24"/>
                <w:szCs w:val="24"/>
                <w:highlight w:val="green"/>
              </w:rPr>
              <w:t>.</w:t>
            </w:r>
            <w:r w:rsidR="00FD7628" w:rsidRPr="00A86BEA">
              <w:rPr>
                <w:rFonts w:ascii="Arial" w:hAnsi="Arial" w:cs="Arial"/>
                <w:sz w:val="24"/>
                <w:szCs w:val="24"/>
                <w:highlight w:val="green"/>
              </w:rPr>
              <w:t xml:space="preserve"> The LSA will work with groups of children and also release the class LSA to work with those </w:t>
            </w:r>
            <w:r w:rsidR="00FD7628" w:rsidRPr="00A86BEA">
              <w:rPr>
                <w:rFonts w:ascii="Arial" w:hAnsi="Arial" w:cs="Arial"/>
                <w:sz w:val="24"/>
                <w:szCs w:val="24"/>
                <w:highlight w:val="green"/>
              </w:rPr>
              <w:lastRenderedPageBreak/>
              <w:t>children identified as most disadvantaged by Lockdown.</w:t>
            </w:r>
          </w:p>
        </w:tc>
        <w:tc>
          <w:tcPr>
            <w:tcW w:w="2126" w:type="dxa"/>
            <w:shd w:val="clear" w:color="auto" w:fill="auto"/>
          </w:tcPr>
          <w:p w:rsidR="0088716B" w:rsidRPr="00323C80" w:rsidRDefault="00A86BEA" w:rsidP="00C856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This cost was funded from the school budget.</w:t>
            </w:r>
          </w:p>
        </w:tc>
        <w:tc>
          <w:tcPr>
            <w:tcW w:w="5160" w:type="dxa"/>
            <w:shd w:val="clear" w:color="auto" w:fill="auto"/>
          </w:tcPr>
          <w:p w:rsidR="003D15A4" w:rsidRDefault="00697D42" w:rsidP="003D15A4">
            <w:pPr>
              <w:pStyle w:val="Default"/>
              <w:rPr>
                <w:rFonts w:ascii="Arial" w:hAnsi="Arial" w:cs="Arial"/>
              </w:rPr>
            </w:pPr>
            <w:r w:rsidRPr="00697D42">
              <w:rPr>
                <w:rFonts w:ascii="Arial" w:hAnsi="Arial" w:cs="Arial"/>
                <w:b/>
              </w:rPr>
              <w:t xml:space="preserve">Intended </w:t>
            </w:r>
            <w:r w:rsidR="00FD7628" w:rsidRPr="00FD7628">
              <w:rPr>
                <w:rFonts w:ascii="Arial" w:hAnsi="Arial" w:cs="Arial"/>
                <w:b/>
              </w:rPr>
              <w:t>Impact</w:t>
            </w:r>
            <w:r w:rsidR="00FD7628">
              <w:rPr>
                <w:rFonts w:ascii="Arial" w:hAnsi="Arial" w:cs="Arial"/>
              </w:rPr>
              <w:t>:</w:t>
            </w:r>
          </w:p>
          <w:p w:rsidR="0088716B" w:rsidRDefault="00FD7628" w:rsidP="003D15A4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Gaps, particularly in maths, grammar and punctuation will be narrowed for those year 5 children disadvantaged by lockdown. </w:t>
            </w:r>
          </w:p>
          <w:p w:rsidR="00FD7628" w:rsidRPr="00FD7628" w:rsidRDefault="00FD7628" w:rsidP="00FD7628">
            <w:pPr>
              <w:pStyle w:val="Default"/>
              <w:rPr>
                <w:rFonts w:ascii="Arial" w:hAnsi="Arial" w:cs="Arial"/>
                <w:b/>
              </w:rPr>
            </w:pPr>
            <w:r w:rsidRPr="00FD7628">
              <w:rPr>
                <w:rFonts w:ascii="Arial" w:hAnsi="Arial" w:cs="Arial"/>
                <w:b/>
              </w:rPr>
              <w:t>Evidence Base:</w:t>
            </w:r>
          </w:p>
          <w:p w:rsidR="0088716B" w:rsidRDefault="0088716B" w:rsidP="00C856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EEF</w:t>
            </w:r>
            <w:r w:rsidR="00B5144D">
              <w:rPr>
                <w:rFonts w:ascii="Arial" w:hAnsi="Arial" w:cs="Arial"/>
                <w:sz w:val="24"/>
                <w:szCs w:val="24"/>
              </w:rPr>
              <w:t xml:space="preserve">  - small group tuition +4 months</w:t>
            </w:r>
          </w:p>
          <w:p w:rsidR="003D15A4" w:rsidRPr="00323C80" w:rsidRDefault="003D15A4" w:rsidP="00C856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3" w:type="dxa"/>
            <w:shd w:val="clear" w:color="auto" w:fill="auto"/>
          </w:tcPr>
          <w:p w:rsidR="0088716B" w:rsidRPr="00323C80" w:rsidRDefault="00FD7628" w:rsidP="00FD76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Books of identified children will be scrutinised in November, March and June in order to measure impact.</w:t>
            </w:r>
          </w:p>
        </w:tc>
      </w:tr>
      <w:tr w:rsidR="0088716B" w:rsidRPr="008F71C7" w:rsidTr="0088716B">
        <w:tc>
          <w:tcPr>
            <w:tcW w:w="4106" w:type="dxa"/>
            <w:shd w:val="clear" w:color="auto" w:fill="auto"/>
          </w:tcPr>
          <w:p w:rsidR="0088716B" w:rsidRPr="00323C80" w:rsidRDefault="0088716B" w:rsidP="008871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6BEA">
              <w:rPr>
                <w:rFonts w:ascii="Arial" w:hAnsi="Arial" w:cs="Arial"/>
                <w:sz w:val="24"/>
                <w:szCs w:val="24"/>
                <w:highlight w:val="green"/>
              </w:rPr>
              <w:t xml:space="preserve">Reading books for KS1 </w:t>
            </w:r>
            <w:r w:rsidR="00413852" w:rsidRPr="00A86BEA">
              <w:rPr>
                <w:rFonts w:ascii="Arial" w:hAnsi="Arial" w:cs="Arial"/>
                <w:sz w:val="24"/>
                <w:szCs w:val="24"/>
                <w:highlight w:val="green"/>
              </w:rPr>
              <w:t>and EYFS</w:t>
            </w:r>
            <w:r w:rsidR="00CB438B" w:rsidRPr="00A86BEA">
              <w:rPr>
                <w:rFonts w:ascii="Arial" w:hAnsi="Arial" w:cs="Arial"/>
                <w:sz w:val="24"/>
                <w:szCs w:val="24"/>
                <w:highlight w:val="green"/>
              </w:rPr>
              <w:t xml:space="preserve"> </w:t>
            </w:r>
            <w:r w:rsidR="00FD7628" w:rsidRPr="00A86BEA">
              <w:rPr>
                <w:rFonts w:ascii="Arial" w:hAnsi="Arial" w:cs="Arial"/>
                <w:sz w:val="24"/>
                <w:szCs w:val="24"/>
                <w:highlight w:val="green"/>
              </w:rPr>
              <w:t>linked to the phonics being taught including Read Write Ink books</w:t>
            </w:r>
            <w:r w:rsidR="00FD762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88716B" w:rsidRPr="00323C80" w:rsidRDefault="00A86BEA" w:rsidP="00C856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cost was funded from the school budget.</w:t>
            </w:r>
          </w:p>
        </w:tc>
        <w:tc>
          <w:tcPr>
            <w:tcW w:w="5160" w:type="dxa"/>
            <w:shd w:val="clear" w:color="auto" w:fill="auto"/>
          </w:tcPr>
          <w:p w:rsidR="00697D42" w:rsidRDefault="00697D42" w:rsidP="00697D42">
            <w:pPr>
              <w:pStyle w:val="Default"/>
              <w:rPr>
                <w:rFonts w:ascii="Arial" w:hAnsi="Arial" w:cs="Arial"/>
              </w:rPr>
            </w:pPr>
            <w:r w:rsidRPr="00697D42">
              <w:rPr>
                <w:rFonts w:ascii="Arial" w:hAnsi="Arial" w:cs="Arial"/>
                <w:b/>
              </w:rPr>
              <w:t xml:space="preserve">Intended </w:t>
            </w:r>
            <w:r w:rsidRPr="00FD7628">
              <w:rPr>
                <w:rFonts w:ascii="Arial" w:hAnsi="Arial" w:cs="Arial"/>
                <w:b/>
              </w:rPr>
              <w:t>Impact</w:t>
            </w:r>
            <w:r>
              <w:rPr>
                <w:rFonts w:ascii="Arial" w:hAnsi="Arial" w:cs="Arial"/>
              </w:rPr>
              <w:t>:</w:t>
            </w:r>
          </w:p>
          <w:p w:rsidR="0088716B" w:rsidRDefault="0088716B" w:rsidP="00C856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close the gaps in reading in </w:t>
            </w:r>
            <w:r w:rsidR="003D15A4">
              <w:rPr>
                <w:rFonts w:ascii="Arial" w:hAnsi="Arial" w:cs="Arial"/>
                <w:sz w:val="24"/>
                <w:szCs w:val="24"/>
              </w:rPr>
              <w:t>EYFS and years 1 and 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97D42" w:rsidRPr="00FD7628" w:rsidRDefault="00697D42" w:rsidP="00697D42">
            <w:pPr>
              <w:pStyle w:val="Default"/>
              <w:rPr>
                <w:rFonts w:ascii="Arial" w:hAnsi="Arial" w:cs="Arial"/>
                <w:b/>
              </w:rPr>
            </w:pPr>
            <w:r w:rsidRPr="00FD7628">
              <w:rPr>
                <w:rFonts w:ascii="Arial" w:hAnsi="Arial" w:cs="Arial"/>
                <w:b/>
              </w:rPr>
              <w:t>Evidence Base:</w:t>
            </w:r>
          </w:p>
          <w:p w:rsidR="00B5144D" w:rsidRDefault="00B5144D" w:rsidP="00C856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EEF– reading comprehension strategies +6 months</w:t>
            </w:r>
          </w:p>
          <w:p w:rsidR="003D15A4" w:rsidRPr="00323C80" w:rsidRDefault="003D15A4" w:rsidP="00C856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Phonics  +4 months</w:t>
            </w:r>
          </w:p>
        </w:tc>
        <w:tc>
          <w:tcPr>
            <w:tcW w:w="3033" w:type="dxa"/>
            <w:shd w:val="clear" w:color="auto" w:fill="auto"/>
          </w:tcPr>
          <w:p w:rsidR="0088716B" w:rsidRPr="00323C80" w:rsidRDefault="003D15A4" w:rsidP="00C856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 will be informally assessed in November, March and June in order to measure impact.</w:t>
            </w:r>
          </w:p>
        </w:tc>
      </w:tr>
      <w:tr w:rsidR="00507C91" w:rsidRPr="008F71C7" w:rsidTr="00007513">
        <w:trPr>
          <w:trHeight w:val="882"/>
        </w:trPr>
        <w:tc>
          <w:tcPr>
            <w:tcW w:w="4106" w:type="dxa"/>
            <w:shd w:val="clear" w:color="auto" w:fill="auto"/>
          </w:tcPr>
          <w:p w:rsidR="00507C91" w:rsidRPr="00323C80" w:rsidRDefault="00507C91" w:rsidP="00C856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C80">
              <w:rPr>
                <w:rFonts w:ascii="Arial" w:hAnsi="Arial" w:cs="Arial"/>
                <w:sz w:val="24"/>
                <w:szCs w:val="24"/>
              </w:rPr>
              <w:t>Total expected expendi</w:t>
            </w:r>
            <w:r>
              <w:rPr>
                <w:rFonts w:ascii="Arial" w:hAnsi="Arial" w:cs="Arial"/>
                <w:sz w:val="24"/>
                <w:szCs w:val="24"/>
              </w:rPr>
              <w:t>ture for academic year 2020-21</w:t>
            </w:r>
          </w:p>
        </w:tc>
        <w:tc>
          <w:tcPr>
            <w:tcW w:w="10319" w:type="dxa"/>
            <w:gridSpan w:val="3"/>
            <w:shd w:val="clear" w:color="auto" w:fill="auto"/>
          </w:tcPr>
          <w:p w:rsidR="00507C91" w:rsidRDefault="00507C91" w:rsidP="00C856E1">
            <w:pPr>
              <w:pStyle w:val="Default"/>
              <w:rPr>
                <w:rFonts w:ascii="Arial" w:hAnsi="Arial" w:cs="Arial"/>
              </w:rPr>
            </w:pPr>
            <w:r w:rsidRPr="00507C91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 xml:space="preserve"> </w:t>
            </w:r>
            <w:r w:rsidR="007A127A">
              <w:rPr>
                <w:rFonts w:ascii="Arial" w:hAnsi="Arial" w:cs="Arial"/>
              </w:rPr>
              <w:t>25,3</w:t>
            </w:r>
            <w:r w:rsidR="000E7758">
              <w:rPr>
                <w:rFonts w:ascii="Arial" w:hAnsi="Arial" w:cs="Arial"/>
              </w:rPr>
              <w:t>14.72</w:t>
            </w:r>
          </w:p>
          <w:p w:rsidR="00507C91" w:rsidRPr="00323C80" w:rsidRDefault="00007513" w:rsidP="00007513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underspend, due to the extended period of lockdown at the beginning of 2021, will be carried over to the next academic year.</w:t>
            </w:r>
            <w:r w:rsidR="00507C91">
              <w:rPr>
                <w:rFonts w:ascii="Arial" w:hAnsi="Arial" w:cs="Arial"/>
              </w:rPr>
              <w:t xml:space="preserve"> </w:t>
            </w:r>
          </w:p>
        </w:tc>
      </w:tr>
    </w:tbl>
    <w:p w:rsidR="00E61427" w:rsidRDefault="0075044F">
      <w:pPr>
        <w:rPr>
          <w:sz w:val="28"/>
          <w:szCs w:val="28"/>
        </w:rPr>
      </w:pPr>
    </w:p>
    <w:p w:rsidR="009C569A" w:rsidRDefault="009C569A" w:rsidP="009C569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F4909">
        <w:rPr>
          <w:rFonts w:ascii="Arial" w:hAnsi="Arial" w:cs="Arial"/>
          <w:b/>
          <w:sz w:val="28"/>
          <w:szCs w:val="28"/>
          <w:u w:val="single"/>
        </w:rPr>
        <w:t xml:space="preserve">How the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Covid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catch up premium</w:t>
      </w:r>
      <w:r w:rsidRPr="00CF4909">
        <w:rPr>
          <w:rFonts w:ascii="Arial" w:hAnsi="Arial" w:cs="Arial"/>
          <w:b/>
          <w:sz w:val="28"/>
          <w:szCs w:val="28"/>
          <w:u w:val="single"/>
        </w:rPr>
        <w:t xml:space="preserve"> will be spe</w:t>
      </w:r>
      <w:r>
        <w:rPr>
          <w:rFonts w:ascii="Arial" w:hAnsi="Arial" w:cs="Arial"/>
          <w:b/>
          <w:sz w:val="28"/>
          <w:szCs w:val="28"/>
          <w:u w:val="single"/>
        </w:rPr>
        <w:t>nt for the academic year 2021-22</w:t>
      </w:r>
    </w:p>
    <w:p w:rsidR="009C569A" w:rsidRPr="00CF4909" w:rsidRDefault="009C569A" w:rsidP="009C569A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:rsidR="009C569A" w:rsidRPr="00491E9A" w:rsidRDefault="009C569A">
      <w:pPr>
        <w:rPr>
          <w:sz w:val="28"/>
          <w:szCs w:val="28"/>
        </w:rPr>
      </w:pPr>
      <w:r>
        <w:rPr>
          <w:sz w:val="28"/>
          <w:szCs w:val="28"/>
        </w:rPr>
        <w:t>Underspend from 2020-21 approximately £10,000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126"/>
        <w:gridCol w:w="5160"/>
        <w:gridCol w:w="3033"/>
      </w:tblGrid>
      <w:tr w:rsidR="009C569A" w:rsidRPr="00323C80" w:rsidTr="001D7806">
        <w:tc>
          <w:tcPr>
            <w:tcW w:w="4106" w:type="dxa"/>
            <w:shd w:val="clear" w:color="auto" w:fill="auto"/>
          </w:tcPr>
          <w:p w:rsidR="009C569A" w:rsidRPr="00323C80" w:rsidRDefault="009C569A" w:rsidP="001D78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23C80">
              <w:rPr>
                <w:rFonts w:ascii="Arial" w:hAnsi="Arial" w:cs="Arial"/>
                <w:b/>
                <w:sz w:val="24"/>
                <w:szCs w:val="24"/>
              </w:rPr>
              <w:t>Strategy</w:t>
            </w:r>
          </w:p>
        </w:tc>
        <w:tc>
          <w:tcPr>
            <w:tcW w:w="2126" w:type="dxa"/>
            <w:shd w:val="clear" w:color="auto" w:fill="auto"/>
          </w:tcPr>
          <w:p w:rsidR="009C569A" w:rsidRPr="00323C80" w:rsidRDefault="009C569A" w:rsidP="001D78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23C80">
              <w:rPr>
                <w:rFonts w:ascii="Arial" w:hAnsi="Arial" w:cs="Arial"/>
                <w:b/>
                <w:sz w:val="24"/>
                <w:szCs w:val="24"/>
              </w:rPr>
              <w:t>Cost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– approximate. </w:t>
            </w:r>
          </w:p>
        </w:tc>
        <w:tc>
          <w:tcPr>
            <w:tcW w:w="5160" w:type="dxa"/>
            <w:shd w:val="clear" w:color="auto" w:fill="auto"/>
          </w:tcPr>
          <w:p w:rsidR="009C569A" w:rsidRPr="00323C80" w:rsidRDefault="009C569A" w:rsidP="001D78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23C80">
              <w:rPr>
                <w:rFonts w:ascii="Arial" w:hAnsi="Arial" w:cs="Arial"/>
                <w:b/>
                <w:sz w:val="24"/>
                <w:szCs w:val="24"/>
              </w:rPr>
              <w:t>Intended Impact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and Evidence base.</w:t>
            </w:r>
          </w:p>
        </w:tc>
        <w:tc>
          <w:tcPr>
            <w:tcW w:w="3033" w:type="dxa"/>
            <w:shd w:val="clear" w:color="auto" w:fill="auto"/>
          </w:tcPr>
          <w:p w:rsidR="009C569A" w:rsidRPr="00323C80" w:rsidRDefault="009C569A" w:rsidP="001D78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How will impact be measured?</w:t>
            </w:r>
          </w:p>
        </w:tc>
      </w:tr>
      <w:tr w:rsidR="009C569A" w:rsidRPr="00323C80" w:rsidTr="001D7806">
        <w:tc>
          <w:tcPr>
            <w:tcW w:w="4106" w:type="dxa"/>
            <w:shd w:val="clear" w:color="auto" w:fill="auto"/>
          </w:tcPr>
          <w:p w:rsidR="009C569A" w:rsidRDefault="009C569A" w:rsidP="009C569A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extra day per week for the SEND teacher in the Spring term.</w:t>
            </w:r>
          </w:p>
          <w:p w:rsidR="009C569A" w:rsidRPr="00D145F4" w:rsidRDefault="009C569A" w:rsidP="009C569A">
            <w:pPr>
              <w:pStyle w:val="Default"/>
              <w:rPr>
                <w:rFonts w:ascii="Arial" w:hAnsi="Arial" w:cs="Arial"/>
              </w:rPr>
            </w:pPr>
            <w:r w:rsidRPr="00D145F4">
              <w:rPr>
                <w:rFonts w:ascii="Arial" w:hAnsi="Arial" w:cs="Arial"/>
              </w:rPr>
              <w:t xml:space="preserve">SEND teacher leading programmes on resilience, growth </w:t>
            </w:r>
            <w:proofErr w:type="spellStart"/>
            <w:r w:rsidRPr="00D145F4">
              <w:rPr>
                <w:rFonts w:ascii="Arial" w:hAnsi="Arial" w:cs="Arial"/>
              </w:rPr>
              <w:t>mindset</w:t>
            </w:r>
            <w:proofErr w:type="spellEnd"/>
            <w:r w:rsidRPr="00D145F4">
              <w:rPr>
                <w:rFonts w:ascii="Arial" w:hAnsi="Arial" w:cs="Arial"/>
              </w:rPr>
              <w:t>, self-esteem and transition</w:t>
            </w:r>
          </w:p>
          <w:p w:rsidR="009C569A" w:rsidRPr="00D145F4" w:rsidRDefault="009C569A" w:rsidP="009C569A">
            <w:pPr>
              <w:pStyle w:val="Default"/>
              <w:rPr>
                <w:rFonts w:ascii="Arial" w:hAnsi="Arial" w:cs="Arial"/>
              </w:rPr>
            </w:pPr>
            <w:r w:rsidRPr="00D145F4">
              <w:rPr>
                <w:rFonts w:ascii="Arial" w:hAnsi="Arial" w:cs="Arial"/>
              </w:rPr>
              <w:t>6 weeks per group</w:t>
            </w:r>
          </w:p>
          <w:p w:rsidR="009C569A" w:rsidRPr="00D145F4" w:rsidRDefault="009C569A" w:rsidP="009C569A">
            <w:pPr>
              <w:pStyle w:val="Default"/>
              <w:rPr>
                <w:rFonts w:ascii="Arial" w:hAnsi="Arial" w:cs="Arial"/>
              </w:rPr>
            </w:pPr>
            <w:r w:rsidRPr="00D145F4">
              <w:rPr>
                <w:rFonts w:ascii="Arial" w:hAnsi="Arial" w:cs="Arial"/>
              </w:rPr>
              <w:t>5 groups per half term</w:t>
            </w:r>
          </w:p>
          <w:p w:rsidR="009C569A" w:rsidRPr="00D145F4" w:rsidRDefault="00837818" w:rsidP="009C569A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groups in total over Spring</w:t>
            </w:r>
            <w:r w:rsidR="009C569A" w:rsidRPr="00D145F4">
              <w:rPr>
                <w:rFonts w:ascii="Arial" w:hAnsi="Arial" w:cs="Arial"/>
              </w:rPr>
              <w:t xml:space="preserve"> term</w:t>
            </w:r>
          </w:p>
          <w:p w:rsidR="009C569A" w:rsidRPr="00323C80" w:rsidRDefault="009C569A" w:rsidP="001D78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C569A" w:rsidRPr="00D145F4" w:rsidRDefault="009C569A" w:rsidP="009C569A">
            <w:pPr>
              <w:pStyle w:val="Default"/>
              <w:jc w:val="right"/>
              <w:rPr>
                <w:rFonts w:ascii="Arial" w:hAnsi="Arial" w:cs="Arial"/>
              </w:rPr>
            </w:pPr>
            <w:r w:rsidRPr="00D145F4">
              <w:rPr>
                <w:rFonts w:ascii="Arial" w:hAnsi="Arial" w:cs="Arial"/>
              </w:rPr>
              <w:t>£3</w:t>
            </w:r>
            <w:r>
              <w:rPr>
                <w:rFonts w:ascii="Arial" w:hAnsi="Arial" w:cs="Arial"/>
              </w:rPr>
              <w:t>,</w:t>
            </w:r>
            <w:r w:rsidRPr="00D145F4">
              <w:rPr>
                <w:rFonts w:ascii="Arial" w:hAnsi="Arial" w:cs="Arial"/>
              </w:rPr>
              <w:t xml:space="preserve">300 </w:t>
            </w:r>
          </w:p>
          <w:p w:rsidR="009C569A" w:rsidRPr="00323C80" w:rsidRDefault="009C569A" w:rsidP="001D78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0" w:type="dxa"/>
          </w:tcPr>
          <w:p w:rsidR="009C569A" w:rsidRDefault="009C569A" w:rsidP="009C569A">
            <w:pPr>
              <w:pStyle w:val="Default"/>
              <w:rPr>
                <w:rFonts w:ascii="Arial" w:hAnsi="Arial" w:cs="Arial"/>
              </w:rPr>
            </w:pPr>
            <w:r w:rsidRPr="00697D42">
              <w:rPr>
                <w:rFonts w:ascii="Arial" w:hAnsi="Arial" w:cs="Arial"/>
                <w:b/>
              </w:rPr>
              <w:t xml:space="preserve">Intended </w:t>
            </w:r>
            <w:r w:rsidRPr="00FD7628">
              <w:rPr>
                <w:rFonts w:ascii="Arial" w:hAnsi="Arial" w:cs="Arial"/>
                <w:b/>
              </w:rPr>
              <w:t>Impact</w:t>
            </w:r>
            <w:r>
              <w:rPr>
                <w:rFonts w:ascii="Arial" w:hAnsi="Arial" w:cs="Arial"/>
              </w:rPr>
              <w:t>:</w:t>
            </w:r>
          </w:p>
          <w:p w:rsidR="009C569A" w:rsidRDefault="009C569A" w:rsidP="009C569A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improve the resilience and </w:t>
            </w:r>
            <w:proofErr w:type="spellStart"/>
            <w:r>
              <w:rPr>
                <w:rFonts w:ascii="Arial" w:hAnsi="Arial" w:cs="Arial"/>
              </w:rPr>
              <w:t>self esteem</w:t>
            </w:r>
            <w:proofErr w:type="spellEnd"/>
            <w:r>
              <w:rPr>
                <w:rFonts w:ascii="Arial" w:hAnsi="Arial" w:cs="Arial"/>
              </w:rPr>
              <w:t xml:space="preserve"> of the selected children. To encourage growth </w:t>
            </w:r>
            <w:proofErr w:type="spellStart"/>
            <w:r>
              <w:rPr>
                <w:rFonts w:ascii="Arial" w:hAnsi="Arial" w:cs="Arial"/>
              </w:rPr>
              <w:t>mindset</w:t>
            </w:r>
            <w:proofErr w:type="spellEnd"/>
            <w:r>
              <w:rPr>
                <w:rFonts w:ascii="Arial" w:hAnsi="Arial" w:cs="Arial"/>
              </w:rPr>
              <w:t xml:space="preserve"> and to tackle anxiety. To enable a smooth transition to secondary school for year 6 children.</w:t>
            </w:r>
          </w:p>
          <w:p w:rsidR="009C569A" w:rsidRPr="00FD7628" w:rsidRDefault="009C569A" w:rsidP="009C569A">
            <w:pPr>
              <w:pStyle w:val="Default"/>
              <w:rPr>
                <w:rFonts w:ascii="Arial" w:hAnsi="Arial" w:cs="Arial"/>
                <w:b/>
              </w:rPr>
            </w:pPr>
            <w:r w:rsidRPr="00FD7628">
              <w:rPr>
                <w:rFonts w:ascii="Arial" w:hAnsi="Arial" w:cs="Arial"/>
                <w:b/>
              </w:rPr>
              <w:t>Evidence Base:</w:t>
            </w:r>
          </w:p>
          <w:p w:rsidR="009C569A" w:rsidRDefault="009C569A" w:rsidP="009C56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EEF  - metacognition and self-regulation +7 months</w:t>
            </w:r>
          </w:p>
          <w:p w:rsidR="009C569A" w:rsidRDefault="009C569A" w:rsidP="009C56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and Emotional Learning +4 months</w:t>
            </w:r>
          </w:p>
          <w:p w:rsidR="009C569A" w:rsidRPr="00323C80" w:rsidRDefault="009C569A" w:rsidP="001D780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033" w:type="dxa"/>
          </w:tcPr>
          <w:p w:rsidR="009C569A" w:rsidRPr="00323C80" w:rsidRDefault="009C569A" w:rsidP="001D7806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Reports from class teachers, talking to the children and parents.</w:t>
            </w:r>
          </w:p>
        </w:tc>
      </w:tr>
      <w:tr w:rsidR="009C569A" w:rsidRPr="00323C80" w:rsidTr="001D7806">
        <w:tc>
          <w:tcPr>
            <w:tcW w:w="4106" w:type="dxa"/>
            <w:shd w:val="clear" w:color="auto" w:fill="auto"/>
          </w:tcPr>
          <w:p w:rsidR="009C569A" w:rsidRDefault="009C569A" w:rsidP="009C569A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Structured reading books for Years 5 and 6.</w:t>
            </w:r>
          </w:p>
        </w:tc>
        <w:tc>
          <w:tcPr>
            <w:tcW w:w="2126" w:type="dxa"/>
            <w:shd w:val="clear" w:color="auto" w:fill="auto"/>
          </w:tcPr>
          <w:p w:rsidR="009C569A" w:rsidRPr="00D145F4" w:rsidRDefault="00837818" w:rsidP="009C569A">
            <w:pPr>
              <w:pStyle w:val="Defaul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£1000</w:t>
            </w:r>
          </w:p>
        </w:tc>
        <w:tc>
          <w:tcPr>
            <w:tcW w:w="5160" w:type="dxa"/>
          </w:tcPr>
          <w:p w:rsidR="003A291C" w:rsidRDefault="003A291C" w:rsidP="003A291C">
            <w:pPr>
              <w:pStyle w:val="Default"/>
              <w:rPr>
                <w:rFonts w:ascii="Arial" w:hAnsi="Arial" w:cs="Arial"/>
              </w:rPr>
            </w:pPr>
            <w:r w:rsidRPr="00697D42">
              <w:rPr>
                <w:rFonts w:ascii="Arial" w:hAnsi="Arial" w:cs="Arial"/>
                <w:b/>
              </w:rPr>
              <w:t xml:space="preserve">Intended </w:t>
            </w:r>
            <w:r w:rsidRPr="00FD7628">
              <w:rPr>
                <w:rFonts w:ascii="Arial" w:hAnsi="Arial" w:cs="Arial"/>
                <w:b/>
              </w:rPr>
              <w:t>Impact</w:t>
            </w:r>
            <w:r>
              <w:rPr>
                <w:rFonts w:ascii="Arial" w:hAnsi="Arial" w:cs="Arial"/>
              </w:rPr>
              <w:t>:</w:t>
            </w:r>
          </w:p>
          <w:p w:rsidR="003A291C" w:rsidRDefault="003A291C" w:rsidP="003A291C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Less able readers to have dedicated books, matched to their ability level, kept in the Year 5 /6 area.</w:t>
            </w:r>
          </w:p>
          <w:p w:rsidR="003A291C" w:rsidRDefault="003A291C" w:rsidP="003A291C">
            <w:pPr>
              <w:pStyle w:val="Default"/>
              <w:rPr>
                <w:rFonts w:ascii="Arial" w:hAnsi="Arial" w:cs="Arial"/>
                <w:b/>
              </w:rPr>
            </w:pPr>
            <w:r w:rsidRPr="00FD7628">
              <w:rPr>
                <w:rFonts w:ascii="Arial" w:hAnsi="Arial" w:cs="Arial"/>
                <w:b/>
              </w:rPr>
              <w:t>Evidence Base:</w:t>
            </w:r>
          </w:p>
          <w:p w:rsidR="003A291C" w:rsidRDefault="003A291C" w:rsidP="003A29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EEF– reading comprehension strategies +6 months</w:t>
            </w:r>
          </w:p>
          <w:p w:rsidR="003A291C" w:rsidRDefault="003A291C" w:rsidP="003A291C">
            <w:pPr>
              <w:pStyle w:val="Default"/>
              <w:rPr>
                <w:rFonts w:ascii="Arial" w:hAnsi="Arial" w:cs="Arial"/>
              </w:rPr>
            </w:pPr>
          </w:p>
          <w:p w:rsidR="009C569A" w:rsidRPr="00697D42" w:rsidRDefault="009C569A" w:rsidP="009C569A">
            <w:pPr>
              <w:pStyle w:val="Default"/>
              <w:rPr>
                <w:rFonts w:ascii="Arial" w:hAnsi="Arial" w:cs="Arial"/>
                <w:b/>
              </w:rPr>
            </w:pPr>
          </w:p>
        </w:tc>
        <w:tc>
          <w:tcPr>
            <w:tcW w:w="3033" w:type="dxa"/>
          </w:tcPr>
          <w:p w:rsidR="009C569A" w:rsidRDefault="003A291C" w:rsidP="001D7806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Reading test results.</w:t>
            </w:r>
          </w:p>
        </w:tc>
      </w:tr>
      <w:tr w:rsidR="009C569A" w:rsidRPr="00323C80" w:rsidTr="001D7806">
        <w:tc>
          <w:tcPr>
            <w:tcW w:w="4106" w:type="dxa"/>
            <w:shd w:val="clear" w:color="auto" w:fill="auto"/>
          </w:tcPr>
          <w:p w:rsidR="00837818" w:rsidRDefault="0075044F" w:rsidP="009C569A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Additional laptop trolley and laptops including dedicated laptops for </w:t>
            </w:r>
            <w:proofErr w:type="spellStart"/>
            <w:r>
              <w:rPr>
                <w:rFonts w:ascii="Arial" w:hAnsi="Arial" w:cs="Arial"/>
              </w:rPr>
              <w:t>Lexplore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9C569A" w:rsidRPr="00D145F4" w:rsidRDefault="0075044F" w:rsidP="009C569A">
            <w:pPr>
              <w:pStyle w:val="Defaul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£5,700</w:t>
            </w:r>
          </w:p>
        </w:tc>
        <w:tc>
          <w:tcPr>
            <w:tcW w:w="5160" w:type="dxa"/>
          </w:tcPr>
          <w:p w:rsidR="009C569A" w:rsidRDefault="009C569A" w:rsidP="009C569A">
            <w:pPr>
              <w:pStyle w:val="Default"/>
              <w:rPr>
                <w:rFonts w:ascii="Arial" w:hAnsi="Arial" w:cs="Arial"/>
              </w:rPr>
            </w:pPr>
            <w:r w:rsidRPr="00697D42">
              <w:rPr>
                <w:rFonts w:ascii="Arial" w:hAnsi="Arial" w:cs="Arial"/>
                <w:b/>
              </w:rPr>
              <w:t xml:space="preserve">Intended </w:t>
            </w:r>
            <w:r w:rsidRPr="00FD7628">
              <w:rPr>
                <w:rFonts w:ascii="Arial" w:hAnsi="Arial" w:cs="Arial"/>
                <w:b/>
              </w:rPr>
              <w:t>Impact</w:t>
            </w:r>
            <w:r>
              <w:rPr>
                <w:rFonts w:ascii="Arial" w:hAnsi="Arial" w:cs="Arial"/>
              </w:rPr>
              <w:t>:</w:t>
            </w:r>
          </w:p>
          <w:p w:rsidR="009C569A" w:rsidRDefault="009C569A" w:rsidP="009C569A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diagnose reading difficulties and, as a result, put appropriate targeted interventions in place.</w:t>
            </w:r>
          </w:p>
          <w:p w:rsidR="0075044F" w:rsidRDefault="0075044F" w:rsidP="009C569A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improve access to technology for disadvantaged children.</w:t>
            </w:r>
          </w:p>
          <w:p w:rsidR="009C569A" w:rsidRDefault="009C569A" w:rsidP="009C569A">
            <w:pPr>
              <w:pStyle w:val="Default"/>
              <w:rPr>
                <w:rFonts w:ascii="Arial" w:hAnsi="Arial" w:cs="Arial"/>
                <w:b/>
              </w:rPr>
            </w:pPr>
            <w:r w:rsidRPr="00FD7628">
              <w:rPr>
                <w:rFonts w:ascii="Arial" w:hAnsi="Arial" w:cs="Arial"/>
                <w:b/>
              </w:rPr>
              <w:t>Evidence Base:</w:t>
            </w:r>
          </w:p>
          <w:p w:rsidR="009C569A" w:rsidRDefault="009C569A" w:rsidP="009C56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EEF– reading comprehension strategies +6 months</w:t>
            </w:r>
          </w:p>
          <w:p w:rsidR="009C569A" w:rsidRDefault="009C569A" w:rsidP="009C569A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Phonics  +4 months</w:t>
            </w:r>
          </w:p>
          <w:p w:rsidR="009C569A" w:rsidRDefault="009C569A" w:rsidP="009C569A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 +8 months</w:t>
            </w:r>
          </w:p>
          <w:p w:rsidR="0075044F" w:rsidRPr="00FD7628" w:rsidRDefault="0075044F" w:rsidP="009C569A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Digital technology +4 months</w:t>
            </w:r>
            <w:bookmarkStart w:id="0" w:name="_GoBack"/>
            <w:bookmarkEnd w:id="0"/>
          </w:p>
          <w:p w:rsidR="009C569A" w:rsidRPr="00697D42" w:rsidRDefault="009C569A" w:rsidP="009C569A">
            <w:pPr>
              <w:pStyle w:val="Default"/>
              <w:rPr>
                <w:rFonts w:ascii="Arial" w:hAnsi="Arial" w:cs="Arial"/>
                <w:b/>
              </w:rPr>
            </w:pPr>
          </w:p>
        </w:tc>
        <w:tc>
          <w:tcPr>
            <w:tcW w:w="3033" w:type="dxa"/>
          </w:tcPr>
          <w:p w:rsidR="009C569A" w:rsidRDefault="009C569A" w:rsidP="001D7806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Reading test results.</w:t>
            </w:r>
          </w:p>
          <w:p w:rsidR="0075044F" w:rsidRDefault="0075044F" w:rsidP="001D7806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Pupil voice.</w:t>
            </w:r>
          </w:p>
        </w:tc>
      </w:tr>
    </w:tbl>
    <w:p w:rsidR="00491E9A" w:rsidRPr="00491E9A" w:rsidRDefault="00491E9A">
      <w:pPr>
        <w:rPr>
          <w:sz w:val="28"/>
          <w:szCs w:val="28"/>
        </w:rPr>
      </w:pPr>
    </w:p>
    <w:sectPr w:rsidR="00491E9A" w:rsidRPr="00491E9A" w:rsidSect="00CF49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17308"/>
    <w:multiLevelType w:val="hybridMultilevel"/>
    <w:tmpl w:val="8ACE6F70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62FF123E"/>
    <w:multiLevelType w:val="hybridMultilevel"/>
    <w:tmpl w:val="79866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909"/>
    <w:rsid w:val="00007513"/>
    <w:rsid w:val="00016DD6"/>
    <w:rsid w:val="000E7758"/>
    <w:rsid w:val="001B657C"/>
    <w:rsid w:val="001E5BAF"/>
    <w:rsid w:val="002C1106"/>
    <w:rsid w:val="002D72A9"/>
    <w:rsid w:val="003A291C"/>
    <w:rsid w:val="003D15A4"/>
    <w:rsid w:val="00413852"/>
    <w:rsid w:val="004472D2"/>
    <w:rsid w:val="00461C4E"/>
    <w:rsid w:val="00491E9A"/>
    <w:rsid w:val="00507C91"/>
    <w:rsid w:val="00570DF7"/>
    <w:rsid w:val="005B573E"/>
    <w:rsid w:val="00663C69"/>
    <w:rsid w:val="00681CAB"/>
    <w:rsid w:val="00697D42"/>
    <w:rsid w:val="006C7692"/>
    <w:rsid w:val="006D1327"/>
    <w:rsid w:val="0070215E"/>
    <w:rsid w:val="00727486"/>
    <w:rsid w:val="0075044F"/>
    <w:rsid w:val="007A127A"/>
    <w:rsid w:val="00837818"/>
    <w:rsid w:val="0088716B"/>
    <w:rsid w:val="008E10E8"/>
    <w:rsid w:val="008F2DC9"/>
    <w:rsid w:val="008F32F1"/>
    <w:rsid w:val="009431A6"/>
    <w:rsid w:val="00947D28"/>
    <w:rsid w:val="0095042B"/>
    <w:rsid w:val="009B4699"/>
    <w:rsid w:val="009C569A"/>
    <w:rsid w:val="00A86BEA"/>
    <w:rsid w:val="00B13E0D"/>
    <w:rsid w:val="00B5144D"/>
    <w:rsid w:val="00BC292C"/>
    <w:rsid w:val="00BD63BA"/>
    <w:rsid w:val="00CB438B"/>
    <w:rsid w:val="00CF4909"/>
    <w:rsid w:val="00D145F4"/>
    <w:rsid w:val="00EC4BA8"/>
    <w:rsid w:val="00FB3307"/>
    <w:rsid w:val="00FD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8F6C8"/>
  <w15:chartTrackingRefBased/>
  <w15:docId w15:val="{48BB1E9E-4784-4212-82A3-A7CFEE94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9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490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10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106"/>
    <w:rPr>
      <w:rFonts w:ascii="Segoe UI" w:eastAsia="Calibri" w:hAnsi="Segoe U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Saunders</dc:creator>
  <cp:keywords/>
  <dc:description/>
  <cp:lastModifiedBy>Emma Saunders</cp:lastModifiedBy>
  <cp:revision>26</cp:revision>
  <cp:lastPrinted>2021-03-19T08:29:00Z</cp:lastPrinted>
  <dcterms:created xsi:type="dcterms:W3CDTF">2020-11-16T13:08:00Z</dcterms:created>
  <dcterms:modified xsi:type="dcterms:W3CDTF">2021-12-09T16:24:00Z</dcterms:modified>
</cp:coreProperties>
</file>