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2E83" w:rsidRDefault="006D6339" w:rsidP="00D7149F">
      <w:pPr>
        <w:rPr>
          <w:b/>
          <w:noProof/>
          <w:szCs w:val="22"/>
          <w:lang w:eastAsia="en-GB"/>
        </w:rPr>
      </w:pPr>
      <w:bookmarkStart w:id="0" w:name="_Toc180917766"/>
      <w:bookmarkStart w:id="1" w:name="_Toc180918220"/>
      <w:bookmarkStart w:id="2" w:name="_Toc180918277"/>
      <w:bookmarkStart w:id="3" w:name="_Toc180917758"/>
      <w:bookmarkStart w:id="4" w:name="_Toc180918212"/>
      <w:bookmarkStart w:id="5" w:name="_Toc180918269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1850027</wp:posOffset>
            </wp:positionH>
            <wp:positionV relativeFrom="paragraph">
              <wp:posOffset>140970</wp:posOffset>
            </wp:positionV>
            <wp:extent cx="1671320" cy="1392555"/>
            <wp:effectExtent l="0" t="0" r="5080" b="4445"/>
            <wp:wrapThrough wrapText="bothSides">
              <wp:wrapPolygon edited="0">
                <wp:start x="0" y="0"/>
                <wp:lineTo x="0" y="21472"/>
                <wp:lineTo x="21502" y="21472"/>
                <wp:lineTo x="2150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0C6" w:rsidRDefault="00AC2B3E" w:rsidP="00D7149F">
      <w:pPr>
        <w:rPr>
          <w:b/>
          <w:noProof/>
          <w:szCs w:val="22"/>
          <w:lang w:eastAsia="en-GB"/>
        </w:rPr>
      </w:pPr>
      <w:r>
        <w:rPr>
          <w:noProof/>
          <w:color w:val="000000"/>
          <w:szCs w:val="22"/>
        </w:rPr>
        <w:drawing>
          <wp:anchor distT="0" distB="0" distL="114300" distR="114300" simplePos="0" relativeHeight="251667456" behindDoc="0" locked="0" layoutInCell="1" allowOverlap="1" wp14:anchorId="6F8E5664" wp14:editId="42953D14">
            <wp:simplePos x="0" y="0"/>
            <wp:positionH relativeFrom="column">
              <wp:posOffset>4077335</wp:posOffset>
            </wp:positionH>
            <wp:positionV relativeFrom="paragraph">
              <wp:posOffset>76200</wp:posOffset>
            </wp:positionV>
            <wp:extent cx="1797685" cy="1885315"/>
            <wp:effectExtent l="0" t="0" r="5715" b="0"/>
            <wp:wrapThrough wrapText="bothSides">
              <wp:wrapPolygon edited="0">
                <wp:start x="0" y="0"/>
                <wp:lineTo x="0" y="21389"/>
                <wp:lineTo x="21516" y="21389"/>
                <wp:lineTo x="21516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0E4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73660</wp:posOffset>
            </wp:positionV>
            <wp:extent cx="1476375" cy="340360"/>
            <wp:effectExtent l="0" t="0" r="0" b="0"/>
            <wp:wrapThrough wrapText="bothSides">
              <wp:wrapPolygon edited="0">
                <wp:start x="0" y="0"/>
                <wp:lineTo x="0" y="20955"/>
                <wp:lineTo x="21368" y="20955"/>
                <wp:lineTo x="21368" y="0"/>
                <wp:lineTo x="0" y="0"/>
              </wp:wrapPolygon>
            </wp:wrapThrough>
            <wp:docPr id="7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0C6" w:rsidRDefault="008110C6" w:rsidP="00D7149F">
      <w:pPr>
        <w:rPr>
          <w:b/>
          <w:noProof/>
          <w:szCs w:val="22"/>
          <w:lang w:eastAsia="en-GB"/>
        </w:rPr>
      </w:pPr>
    </w:p>
    <w:p w:rsidR="00A92E83" w:rsidRDefault="00A92E83" w:rsidP="00D7149F">
      <w:pPr>
        <w:rPr>
          <w:b/>
          <w:noProof/>
          <w:szCs w:val="22"/>
          <w:lang w:eastAsia="en-GB"/>
        </w:rPr>
      </w:pPr>
    </w:p>
    <w:p w:rsidR="00D7149F" w:rsidRPr="00982100" w:rsidRDefault="00793B21" w:rsidP="00D7149F">
      <w:pPr>
        <w:rPr>
          <w:b/>
          <w:noProof/>
          <w:color w:val="FF0000"/>
          <w:sz w:val="28"/>
          <w:szCs w:val="22"/>
          <w:lang w:eastAsia="en-GB"/>
        </w:rPr>
      </w:pPr>
      <w:r w:rsidRPr="00793B21">
        <w:rPr>
          <w:b/>
          <w:noProof/>
          <w:szCs w:val="22"/>
          <w:lang w:eastAsia="en-GB"/>
        </w:rPr>
        <w:t>Lucastes Languages</w:t>
      </w:r>
    </w:p>
    <w:p w:rsidR="00D7149F" w:rsidRPr="008E3892" w:rsidRDefault="006D6339" w:rsidP="00D7149F">
      <w:pPr>
        <w:rPr>
          <w:color w:val="000000"/>
          <w:szCs w:val="22"/>
        </w:rPr>
      </w:pPr>
      <w:r>
        <w:rPr>
          <w:color w:val="000000"/>
          <w:szCs w:val="22"/>
        </w:rPr>
        <w:t>3 Spinney Close</w:t>
      </w:r>
      <w:r w:rsidR="00D7149F" w:rsidRPr="008E3892">
        <w:rPr>
          <w:color w:val="000000"/>
          <w:szCs w:val="22"/>
        </w:rPr>
        <w:t xml:space="preserve"> </w:t>
      </w:r>
    </w:p>
    <w:p w:rsidR="00D7149F" w:rsidRDefault="006D6339" w:rsidP="00D7149F">
      <w:pPr>
        <w:rPr>
          <w:color w:val="000000"/>
          <w:szCs w:val="22"/>
        </w:rPr>
      </w:pPr>
      <w:r>
        <w:rPr>
          <w:color w:val="000000"/>
          <w:szCs w:val="22"/>
        </w:rPr>
        <w:t>Hurstpierpoint</w:t>
      </w:r>
    </w:p>
    <w:p w:rsidR="006D6339" w:rsidRPr="008E3892" w:rsidRDefault="006D6339" w:rsidP="00D7149F">
      <w:pPr>
        <w:rPr>
          <w:color w:val="000000"/>
          <w:szCs w:val="22"/>
        </w:rPr>
      </w:pPr>
      <w:r>
        <w:rPr>
          <w:color w:val="000000"/>
          <w:szCs w:val="22"/>
        </w:rPr>
        <w:t>BN6 9AR</w:t>
      </w:r>
    </w:p>
    <w:p w:rsidR="00D7149F" w:rsidRPr="008E3892" w:rsidRDefault="008110C6" w:rsidP="00D7149F">
      <w:pPr>
        <w:rPr>
          <w:color w:val="000000"/>
          <w:szCs w:val="22"/>
        </w:rPr>
      </w:pPr>
      <w:r>
        <w:rPr>
          <w:color w:val="000000"/>
          <w:szCs w:val="22"/>
        </w:rPr>
        <w:t xml:space="preserve">Tel: </w:t>
      </w:r>
      <w:r w:rsidR="008D4011">
        <w:rPr>
          <w:color w:val="000000"/>
          <w:szCs w:val="22"/>
        </w:rPr>
        <w:t>07786 161771</w:t>
      </w:r>
    </w:p>
    <w:p w:rsidR="00793B21" w:rsidRPr="00843831" w:rsidRDefault="00793B21" w:rsidP="00D7149F">
      <w:pPr>
        <w:rPr>
          <w:color w:val="FF0000"/>
          <w:szCs w:val="22"/>
        </w:rPr>
      </w:pPr>
    </w:p>
    <w:p w:rsidR="00D7149F" w:rsidRDefault="009B2782" w:rsidP="00D7149F">
      <w:pPr>
        <w:rPr>
          <w:color w:val="FF0000"/>
          <w:szCs w:val="22"/>
        </w:rPr>
      </w:pPr>
      <w:r>
        <w:rPr>
          <w:color w:val="000000"/>
          <w:szCs w:val="22"/>
        </w:rPr>
        <w:t>Email:</w:t>
      </w:r>
      <w:r>
        <w:rPr>
          <w:color w:val="FF0000"/>
          <w:szCs w:val="22"/>
        </w:rPr>
        <w:t xml:space="preserve"> </w:t>
      </w:r>
      <w:hyperlink r:id="rId11" w:history="1">
        <w:r w:rsidRPr="00B43483">
          <w:rPr>
            <w:rStyle w:val="Hyperlink"/>
            <w:szCs w:val="22"/>
          </w:rPr>
          <w:t>lucasteslanguages@outlook.com</w:t>
        </w:r>
      </w:hyperlink>
    </w:p>
    <w:p w:rsidR="00793B21" w:rsidRPr="00982100" w:rsidRDefault="00793B21" w:rsidP="00D7149F">
      <w:pPr>
        <w:rPr>
          <w:i/>
          <w:szCs w:val="22"/>
          <w:u w:val="single"/>
        </w:rPr>
      </w:pPr>
    </w:p>
    <w:bookmarkEnd w:id="0"/>
    <w:bookmarkEnd w:id="1"/>
    <w:bookmarkEnd w:id="2"/>
    <w:p w:rsidR="00B748C1" w:rsidRDefault="00B748C1" w:rsidP="00E478E2">
      <w:pPr>
        <w:rPr>
          <w:b/>
          <w:bCs/>
          <w:sz w:val="20"/>
        </w:rPr>
      </w:pPr>
    </w:p>
    <w:p w:rsidR="00E478E2" w:rsidRDefault="00E478E2" w:rsidP="00E478E2">
      <w:pPr>
        <w:rPr>
          <w:b/>
          <w:bCs/>
          <w:sz w:val="20"/>
        </w:rPr>
      </w:pPr>
      <w:r>
        <w:rPr>
          <w:b/>
          <w:bCs/>
          <w:sz w:val="20"/>
        </w:rPr>
        <w:t xml:space="preserve">Dear Parents/Carers, </w:t>
      </w:r>
    </w:p>
    <w:p w:rsidR="00E478E2" w:rsidRDefault="00E478E2" w:rsidP="00E478E2">
      <w:pPr>
        <w:rPr>
          <w:b/>
          <w:bCs/>
          <w:sz w:val="20"/>
        </w:rPr>
      </w:pPr>
    </w:p>
    <w:p w:rsidR="00A22353" w:rsidRDefault="002B6058" w:rsidP="00E478E2">
      <w:pPr>
        <w:rPr>
          <w:b/>
          <w:bCs/>
          <w:sz w:val="20"/>
        </w:rPr>
      </w:pPr>
      <w:r>
        <w:rPr>
          <w:b/>
          <w:bCs/>
          <w:sz w:val="20"/>
        </w:rPr>
        <w:t>¡Hola! Award-</w:t>
      </w:r>
      <w:r w:rsidR="00793B21">
        <w:rPr>
          <w:b/>
          <w:bCs/>
          <w:sz w:val="20"/>
        </w:rPr>
        <w:t xml:space="preserve">winning </w:t>
      </w:r>
      <w:r w:rsidR="006D6339">
        <w:rPr>
          <w:b/>
          <w:bCs/>
          <w:sz w:val="20"/>
        </w:rPr>
        <w:t xml:space="preserve">Spanish </w:t>
      </w:r>
      <w:r w:rsidR="008110C6">
        <w:rPr>
          <w:b/>
          <w:bCs/>
          <w:sz w:val="20"/>
        </w:rPr>
        <w:t>c</w:t>
      </w:r>
      <w:r w:rsidR="00E772AA">
        <w:rPr>
          <w:b/>
          <w:bCs/>
          <w:sz w:val="20"/>
        </w:rPr>
        <w:t xml:space="preserve">lub </w:t>
      </w:r>
      <w:r w:rsidR="008110C6">
        <w:rPr>
          <w:b/>
          <w:bCs/>
          <w:sz w:val="20"/>
        </w:rPr>
        <w:t xml:space="preserve">for </w:t>
      </w:r>
      <w:r w:rsidR="00A92E83">
        <w:rPr>
          <w:b/>
          <w:bCs/>
          <w:sz w:val="20"/>
        </w:rPr>
        <w:t>Year 1</w:t>
      </w:r>
      <w:r w:rsidR="00396A9E">
        <w:rPr>
          <w:b/>
          <w:bCs/>
          <w:sz w:val="20"/>
        </w:rPr>
        <w:t xml:space="preserve"> pupils starting </w:t>
      </w:r>
      <w:r w:rsidR="00A92E83">
        <w:rPr>
          <w:b/>
          <w:bCs/>
          <w:sz w:val="20"/>
        </w:rPr>
        <w:t>September 202</w:t>
      </w:r>
      <w:r w:rsidR="006D6339">
        <w:rPr>
          <w:b/>
          <w:bCs/>
          <w:sz w:val="20"/>
        </w:rPr>
        <w:t>5</w:t>
      </w:r>
      <w:r w:rsidR="008110C6">
        <w:rPr>
          <w:b/>
          <w:bCs/>
          <w:sz w:val="20"/>
        </w:rPr>
        <w:t>.</w:t>
      </w:r>
    </w:p>
    <w:p w:rsidR="009F7979" w:rsidRDefault="009F7979" w:rsidP="00A22353">
      <w:pPr>
        <w:jc w:val="both"/>
        <w:rPr>
          <w:sz w:val="20"/>
          <w:szCs w:val="20"/>
        </w:rPr>
      </w:pPr>
    </w:p>
    <w:p w:rsidR="0004610F" w:rsidRPr="0087189D" w:rsidRDefault="0004610F" w:rsidP="0004610F">
      <w:pPr>
        <w:jc w:val="both"/>
        <w:rPr>
          <w:szCs w:val="22"/>
        </w:rPr>
      </w:pPr>
      <w:r w:rsidRPr="004B3451">
        <w:rPr>
          <w:szCs w:val="22"/>
        </w:rPr>
        <w:t xml:space="preserve">The La Jolie Ronde </w:t>
      </w:r>
      <w:r>
        <w:rPr>
          <w:szCs w:val="22"/>
        </w:rPr>
        <w:t>Spanish</w:t>
      </w:r>
      <w:r w:rsidR="006D6339">
        <w:rPr>
          <w:szCs w:val="22"/>
        </w:rPr>
        <w:t xml:space="preserve"> </w:t>
      </w:r>
      <w:r w:rsidRPr="004B3451">
        <w:rPr>
          <w:szCs w:val="22"/>
        </w:rPr>
        <w:t>Club ha</w:t>
      </w:r>
      <w:r w:rsidR="00AC2B3E">
        <w:rPr>
          <w:szCs w:val="22"/>
        </w:rPr>
        <w:t xml:space="preserve">s </w:t>
      </w:r>
      <w:r w:rsidRPr="004B3451">
        <w:rPr>
          <w:szCs w:val="22"/>
        </w:rPr>
        <w:t xml:space="preserve">been running for several years now at </w:t>
      </w:r>
      <w:r w:rsidR="001B42F9">
        <w:rPr>
          <w:szCs w:val="22"/>
        </w:rPr>
        <w:t>H</w:t>
      </w:r>
      <w:r w:rsidR="00AC2B3E">
        <w:rPr>
          <w:szCs w:val="22"/>
        </w:rPr>
        <w:t xml:space="preserve">oly Trinity </w:t>
      </w:r>
      <w:r w:rsidRPr="004B3451">
        <w:rPr>
          <w:szCs w:val="22"/>
        </w:rPr>
        <w:t>and ha</w:t>
      </w:r>
      <w:r w:rsidR="00AC2B3E">
        <w:rPr>
          <w:szCs w:val="22"/>
        </w:rPr>
        <w:t>s</w:t>
      </w:r>
      <w:r w:rsidRPr="004B3451">
        <w:rPr>
          <w:szCs w:val="22"/>
        </w:rPr>
        <w:t xml:space="preserve"> prove</w:t>
      </w:r>
      <w:r w:rsidR="006D6339">
        <w:rPr>
          <w:szCs w:val="22"/>
        </w:rPr>
        <w:t>n</w:t>
      </w:r>
      <w:r w:rsidRPr="004B3451">
        <w:rPr>
          <w:szCs w:val="22"/>
        </w:rPr>
        <w:t xml:space="preserve"> to be very successful. </w:t>
      </w:r>
      <w:r w:rsidRPr="0087189D">
        <w:rPr>
          <w:szCs w:val="22"/>
        </w:rPr>
        <w:t>With a passion for languages, I strongly believe learning one at a young age provides the children with confidence, an interest in new cultures and a sound grounding for Secondary School</w:t>
      </w:r>
      <w:r>
        <w:rPr>
          <w:szCs w:val="22"/>
        </w:rPr>
        <w:t>.</w:t>
      </w:r>
    </w:p>
    <w:p w:rsidR="0004610F" w:rsidRPr="004B3451" w:rsidRDefault="0004610F" w:rsidP="0004610F">
      <w:pPr>
        <w:jc w:val="both"/>
        <w:rPr>
          <w:szCs w:val="22"/>
        </w:rPr>
      </w:pPr>
    </w:p>
    <w:p w:rsidR="0004610F" w:rsidRDefault="006D6339" w:rsidP="0004610F">
      <w:pPr>
        <w:jc w:val="both"/>
        <w:rPr>
          <w:szCs w:val="22"/>
        </w:rPr>
      </w:pPr>
      <w:r>
        <w:rPr>
          <w:szCs w:val="22"/>
        </w:rPr>
        <w:t>We</w:t>
      </w:r>
      <w:r w:rsidR="0004610F">
        <w:rPr>
          <w:szCs w:val="22"/>
        </w:rPr>
        <w:t xml:space="preserve"> </w:t>
      </w:r>
      <w:r w:rsidR="0004610F" w:rsidRPr="004B3451">
        <w:rPr>
          <w:szCs w:val="22"/>
        </w:rPr>
        <w:t xml:space="preserve">teach the award-winning La Jolie Ronde </w:t>
      </w:r>
      <w:r w:rsidR="0004610F">
        <w:rPr>
          <w:szCs w:val="22"/>
        </w:rPr>
        <w:t>p</w:t>
      </w:r>
      <w:r w:rsidR="0004610F" w:rsidRPr="004B3451">
        <w:rPr>
          <w:szCs w:val="22"/>
        </w:rPr>
        <w:t xml:space="preserve">rogramme; </w:t>
      </w:r>
      <w:r w:rsidR="0004610F">
        <w:rPr>
          <w:szCs w:val="22"/>
        </w:rPr>
        <w:t xml:space="preserve">more information about the methodology can be found here: </w:t>
      </w:r>
      <w:hyperlink r:id="rId12" w:history="1">
        <w:r w:rsidR="0004610F" w:rsidRPr="00E47F99">
          <w:rPr>
            <w:rStyle w:val="Hyperlink"/>
            <w:szCs w:val="22"/>
          </w:rPr>
          <w:t>www.lajolieronde.co.uk</w:t>
        </w:r>
      </w:hyperlink>
    </w:p>
    <w:p w:rsidR="0004610F" w:rsidRPr="004B3451" w:rsidRDefault="0004610F" w:rsidP="0004610F">
      <w:pPr>
        <w:jc w:val="both"/>
        <w:rPr>
          <w:szCs w:val="22"/>
        </w:rPr>
      </w:pPr>
    </w:p>
    <w:p w:rsidR="0004610F" w:rsidRDefault="0004610F" w:rsidP="0004610F">
      <w:pPr>
        <w:pStyle w:val="BodyText"/>
        <w:jc w:val="left"/>
        <w:rPr>
          <w:sz w:val="22"/>
          <w:szCs w:val="22"/>
        </w:rPr>
      </w:pPr>
      <w:r w:rsidRPr="004B3451">
        <w:rPr>
          <w:sz w:val="22"/>
          <w:szCs w:val="22"/>
        </w:rPr>
        <w:t>In Year 1, the children will follow a programme called ‘</w:t>
      </w:r>
      <w:r w:rsidR="006D6339" w:rsidRPr="006D6339">
        <w:rPr>
          <w:i/>
          <w:iCs/>
          <w:sz w:val="22"/>
          <w:szCs w:val="22"/>
        </w:rPr>
        <w:t>l</w:t>
      </w:r>
      <w:r w:rsidRPr="006D6339">
        <w:rPr>
          <w:i/>
          <w:iCs/>
          <w:sz w:val="22"/>
          <w:szCs w:val="22"/>
        </w:rPr>
        <w:t xml:space="preserve">as </w:t>
      </w:r>
      <w:proofErr w:type="spellStart"/>
      <w:r w:rsidRPr="006D6339">
        <w:rPr>
          <w:i/>
          <w:iCs/>
          <w:sz w:val="22"/>
          <w:szCs w:val="22"/>
        </w:rPr>
        <w:t>aventuras</w:t>
      </w:r>
      <w:proofErr w:type="spellEnd"/>
      <w:r w:rsidRPr="006D6339">
        <w:rPr>
          <w:i/>
          <w:iCs/>
          <w:sz w:val="22"/>
          <w:szCs w:val="22"/>
        </w:rPr>
        <w:t xml:space="preserve"> de </w:t>
      </w:r>
      <w:proofErr w:type="spellStart"/>
      <w:r w:rsidRPr="006D6339">
        <w:rPr>
          <w:i/>
          <w:iCs/>
          <w:sz w:val="22"/>
          <w:szCs w:val="22"/>
        </w:rPr>
        <w:t>Mifú</w:t>
      </w:r>
      <w:proofErr w:type="spellEnd"/>
      <w:r w:rsidRPr="006D6339">
        <w:rPr>
          <w:i/>
          <w:iCs/>
          <w:sz w:val="22"/>
          <w:szCs w:val="22"/>
        </w:rPr>
        <w:t xml:space="preserve"> y Tina y </w:t>
      </w:r>
      <w:proofErr w:type="spellStart"/>
      <w:r w:rsidRPr="006D6339">
        <w:rPr>
          <w:i/>
          <w:iCs/>
          <w:sz w:val="22"/>
          <w:szCs w:val="22"/>
        </w:rPr>
        <w:t>los</w:t>
      </w:r>
      <w:proofErr w:type="spellEnd"/>
      <w:r w:rsidRPr="006D6339">
        <w:rPr>
          <w:i/>
          <w:iCs/>
          <w:sz w:val="22"/>
          <w:szCs w:val="22"/>
        </w:rPr>
        <w:t xml:space="preserve"> </w:t>
      </w:r>
      <w:proofErr w:type="spellStart"/>
      <w:r w:rsidRPr="006D6339">
        <w:rPr>
          <w:i/>
          <w:iCs/>
          <w:sz w:val="22"/>
          <w:szCs w:val="22"/>
        </w:rPr>
        <w:t>juguetes</w:t>
      </w:r>
      <w:proofErr w:type="spellEnd"/>
      <w:r w:rsidRPr="006D6339">
        <w:rPr>
          <w:i/>
          <w:iCs/>
          <w:sz w:val="22"/>
          <w:szCs w:val="22"/>
        </w:rPr>
        <w:t>’</w:t>
      </w:r>
      <w:r w:rsidR="006D633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="006D6339">
        <w:rPr>
          <w:sz w:val="22"/>
          <w:szCs w:val="22"/>
        </w:rPr>
        <w:t>W</w:t>
      </w:r>
      <w:r>
        <w:rPr>
          <w:sz w:val="22"/>
          <w:szCs w:val="22"/>
        </w:rPr>
        <w:t xml:space="preserve">e accompany the toy characters on different adventures each week. </w:t>
      </w:r>
    </w:p>
    <w:p w:rsidR="0004610F" w:rsidRPr="004B3451" w:rsidRDefault="0004610F" w:rsidP="0004610F">
      <w:pPr>
        <w:pStyle w:val="BodyText"/>
        <w:jc w:val="left"/>
        <w:rPr>
          <w:sz w:val="22"/>
          <w:szCs w:val="22"/>
        </w:rPr>
      </w:pPr>
    </w:p>
    <w:p w:rsidR="0004610F" w:rsidRDefault="0004610F" w:rsidP="0004610F">
      <w:pPr>
        <w:pStyle w:val="BodyText"/>
        <w:jc w:val="left"/>
        <w:rPr>
          <w:sz w:val="22"/>
          <w:szCs w:val="22"/>
        </w:rPr>
      </w:pPr>
      <w:r w:rsidRPr="004B3451">
        <w:rPr>
          <w:noProof/>
          <w:szCs w:val="22"/>
        </w:rPr>
        <w:drawing>
          <wp:anchor distT="0" distB="0" distL="114300" distR="114300" simplePos="0" relativeHeight="251665408" behindDoc="0" locked="0" layoutInCell="1" allowOverlap="1" wp14:anchorId="09CE9E84" wp14:editId="56A3E387">
            <wp:simplePos x="0" y="0"/>
            <wp:positionH relativeFrom="column">
              <wp:posOffset>4728210</wp:posOffset>
            </wp:positionH>
            <wp:positionV relativeFrom="paragraph">
              <wp:posOffset>461487</wp:posOffset>
            </wp:positionV>
            <wp:extent cx="1358900" cy="1587500"/>
            <wp:effectExtent l="0" t="0" r="0" b="0"/>
            <wp:wrapThrough wrapText="bothSides">
              <wp:wrapPolygon edited="0">
                <wp:start x="0" y="0"/>
                <wp:lineTo x="0" y="21427"/>
                <wp:lineTo x="21398" y="21427"/>
                <wp:lineTo x="2139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451">
        <w:rPr>
          <w:sz w:val="22"/>
          <w:szCs w:val="22"/>
        </w:rPr>
        <w:t xml:space="preserve">The programme is designed to enhance the children’s learning skills and to challenge them, in order for them to </w:t>
      </w:r>
      <w:r w:rsidRPr="004B3451">
        <w:rPr>
          <w:bCs/>
          <w:sz w:val="22"/>
          <w:szCs w:val="22"/>
        </w:rPr>
        <w:t>excel</w:t>
      </w:r>
      <w:r w:rsidRPr="004B3451">
        <w:rPr>
          <w:sz w:val="22"/>
          <w:szCs w:val="22"/>
        </w:rPr>
        <w:t xml:space="preserve"> at the language and develop their language skills to the highest level possible, whilst having fun. </w:t>
      </w:r>
    </w:p>
    <w:p w:rsidR="0004610F" w:rsidRPr="004B3451" w:rsidRDefault="0004610F" w:rsidP="0004610F">
      <w:pPr>
        <w:jc w:val="both"/>
        <w:rPr>
          <w:szCs w:val="22"/>
        </w:rPr>
      </w:pPr>
    </w:p>
    <w:p w:rsidR="0004610F" w:rsidRPr="004B3451" w:rsidRDefault="0004610F" w:rsidP="0004610F">
      <w:pPr>
        <w:jc w:val="both"/>
        <w:rPr>
          <w:b/>
          <w:szCs w:val="22"/>
          <w:lang w:val="fr-FR"/>
        </w:rPr>
      </w:pPr>
      <w:proofErr w:type="spellStart"/>
      <w:r w:rsidRPr="004B3451">
        <w:rPr>
          <w:b/>
          <w:szCs w:val="22"/>
          <w:lang w:val="fr-FR"/>
        </w:rPr>
        <w:t>What</w:t>
      </w:r>
      <w:proofErr w:type="spellEnd"/>
      <w:r w:rsidRPr="004B3451">
        <w:rPr>
          <w:b/>
          <w:szCs w:val="22"/>
          <w:lang w:val="fr-FR"/>
        </w:rPr>
        <w:t xml:space="preserve"> </w:t>
      </w:r>
      <w:proofErr w:type="spellStart"/>
      <w:r w:rsidRPr="004B3451">
        <w:rPr>
          <w:b/>
          <w:szCs w:val="22"/>
          <w:lang w:val="fr-FR"/>
        </w:rPr>
        <w:t>our</w:t>
      </w:r>
      <w:proofErr w:type="spellEnd"/>
      <w:r w:rsidRPr="004B3451">
        <w:rPr>
          <w:b/>
          <w:szCs w:val="22"/>
          <w:lang w:val="fr-FR"/>
        </w:rPr>
        <w:t xml:space="preserve"> classes </w:t>
      </w:r>
      <w:proofErr w:type="spellStart"/>
      <w:r w:rsidRPr="004B3451">
        <w:rPr>
          <w:b/>
          <w:szCs w:val="22"/>
          <w:lang w:val="fr-FR"/>
        </w:rPr>
        <w:t>provide</w:t>
      </w:r>
      <w:proofErr w:type="spellEnd"/>
      <w:r w:rsidRPr="004B3451">
        <w:rPr>
          <w:b/>
          <w:szCs w:val="22"/>
          <w:lang w:val="fr-FR"/>
        </w:rPr>
        <w:t>:</w:t>
      </w:r>
    </w:p>
    <w:p w:rsidR="0004610F" w:rsidRPr="004B3451" w:rsidRDefault="0004610F" w:rsidP="0004610F">
      <w:pPr>
        <w:numPr>
          <w:ilvl w:val="0"/>
          <w:numId w:val="27"/>
        </w:numPr>
        <w:jc w:val="both"/>
        <w:rPr>
          <w:szCs w:val="22"/>
        </w:rPr>
      </w:pPr>
      <w:r w:rsidRPr="004B3451">
        <w:rPr>
          <w:szCs w:val="22"/>
        </w:rPr>
        <w:t xml:space="preserve">A </w:t>
      </w:r>
      <w:r w:rsidRPr="004B3451">
        <w:rPr>
          <w:bCs/>
          <w:szCs w:val="22"/>
        </w:rPr>
        <w:t xml:space="preserve">unique and well-established </w:t>
      </w:r>
      <w:r w:rsidRPr="004B3451">
        <w:rPr>
          <w:szCs w:val="22"/>
        </w:rPr>
        <w:t>structured language course</w:t>
      </w:r>
    </w:p>
    <w:p w:rsidR="0004610F" w:rsidRPr="004B3451" w:rsidRDefault="0004610F" w:rsidP="0004610F">
      <w:pPr>
        <w:numPr>
          <w:ilvl w:val="0"/>
          <w:numId w:val="27"/>
        </w:numPr>
        <w:jc w:val="both"/>
        <w:rPr>
          <w:szCs w:val="22"/>
        </w:rPr>
      </w:pPr>
      <w:r w:rsidRPr="004B3451">
        <w:rPr>
          <w:szCs w:val="22"/>
        </w:rPr>
        <w:t xml:space="preserve">An authentic accent for the children to pick up </w:t>
      </w:r>
    </w:p>
    <w:p w:rsidR="0004610F" w:rsidRPr="004B3451" w:rsidRDefault="0004610F" w:rsidP="0004610F">
      <w:pPr>
        <w:numPr>
          <w:ilvl w:val="0"/>
          <w:numId w:val="27"/>
        </w:numPr>
        <w:jc w:val="both"/>
        <w:rPr>
          <w:szCs w:val="22"/>
        </w:rPr>
      </w:pPr>
      <w:r w:rsidRPr="004B3451">
        <w:rPr>
          <w:szCs w:val="22"/>
        </w:rPr>
        <w:t xml:space="preserve">Small classes with </w:t>
      </w:r>
      <w:r w:rsidRPr="004B3451">
        <w:rPr>
          <w:bCs/>
          <w:szCs w:val="22"/>
        </w:rPr>
        <w:t>children of similar age</w:t>
      </w:r>
    </w:p>
    <w:p w:rsidR="0004610F" w:rsidRPr="004B3451" w:rsidRDefault="0004610F" w:rsidP="0004610F">
      <w:pPr>
        <w:numPr>
          <w:ilvl w:val="0"/>
          <w:numId w:val="27"/>
        </w:numPr>
        <w:jc w:val="both"/>
        <w:rPr>
          <w:szCs w:val="22"/>
        </w:rPr>
      </w:pPr>
      <w:r w:rsidRPr="004B3451">
        <w:rPr>
          <w:szCs w:val="22"/>
        </w:rPr>
        <w:t xml:space="preserve">A new adventure each week with the toy characters; conversation, </w:t>
      </w:r>
    </w:p>
    <w:p w:rsidR="0004610F" w:rsidRPr="004B3451" w:rsidRDefault="0004610F" w:rsidP="0004610F">
      <w:pPr>
        <w:ind w:left="360"/>
        <w:jc w:val="both"/>
        <w:rPr>
          <w:szCs w:val="22"/>
        </w:rPr>
      </w:pPr>
      <w:r w:rsidRPr="004B3451">
        <w:rPr>
          <w:szCs w:val="22"/>
        </w:rPr>
        <w:t>grammar, games, role-plays, rhymes and stories</w:t>
      </w:r>
    </w:p>
    <w:p w:rsidR="0004610F" w:rsidRPr="004B3451" w:rsidRDefault="0004610F" w:rsidP="0004610F">
      <w:pPr>
        <w:numPr>
          <w:ilvl w:val="0"/>
          <w:numId w:val="27"/>
        </w:numPr>
        <w:jc w:val="both"/>
        <w:rPr>
          <w:szCs w:val="22"/>
        </w:rPr>
      </w:pPr>
      <w:r w:rsidRPr="004B3451">
        <w:rPr>
          <w:szCs w:val="22"/>
        </w:rPr>
        <w:t>A</w:t>
      </w:r>
      <w:r w:rsidRPr="004B3451">
        <w:rPr>
          <w:bCs/>
          <w:szCs w:val="22"/>
        </w:rPr>
        <w:t xml:space="preserve">wareness of the foreign country, </w:t>
      </w:r>
      <w:r w:rsidRPr="004B3451">
        <w:rPr>
          <w:szCs w:val="22"/>
        </w:rPr>
        <w:t xml:space="preserve">its </w:t>
      </w:r>
      <w:r w:rsidRPr="004B3451">
        <w:rPr>
          <w:bCs/>
          <w:szCs w:val="22"/>
        </w:rPr>
        <w:t>geography and culture</w:t>
      </w:r>
    </w:p>
    <w:p w:rsidR="0004610F" w:rsidRPr="004B3451" w:rsidRDefault="0004610F" w:rsidP="0004610F">
      <w:pPr>
        <w:numPr>
          <w:ilvl w:val="0"/>
          <w:numId w:val="27"/>
        </w:numPr>
        <w:jc w:val="both"/>
        <w:rPr>
          <w:szCs w:val="22"/>
        </w:rPr>
      </w:pPr>
      <w:r w:rsidRPr="004B3451">
        <w:rPr>
          <w:szCs w:val="22"/>
        </w:rPr>
        <w:t>Weekly</w:t>
      </w:r>
      <w:r w:rsidRPr="004B3451">
        <w:rPr>
          <w:b/>
          <w:bCs/>
          <w:szCs w:val="22"/>
        </w:rPr>
        <w:t xml:space="preserve"> </w:t>
      </w:r>
      <w:r w:rsidRPr="004B3451">
        <w:rPr>
          <w:bCs/>
          <w:szCs w:val="22"/>
        </w:rPr>
        <w:t xml:space="preserve">feedback </w:t>
      </w:r>
      <w:r>
        <w:rPr>
          <w:bCs/>
          <w:szCs w:val="22"/>
        </w:rPr>
        <w:t>emails and a home link.</w:t>
      </w:r>
    </w:p>
    <w:p w:rsidR="0004610F" w:rsidRPr="0004610F" w:rsidRDefault="0004610F" w:rsidP="0004610F">
      <w:pPr>
        <w:ind w:left="360"/>
        <w:jc w:val="both"/>
        <w:rPr>
          <w:szCs w:val="22"/>
        </w:rPr>
      </w:pPr>
    </w:p>
    <w:p w:rsidR="006D6339" w:rsidRDefault="006D6339" w:rsidP="0004610F">
      <w:pPr>
        <w:jc w:val="both"/>
        <w:rPr>
          <w:szCs w:val="22"/>
        </w:rPr>
      </w:pPr>
      <w:r>
        <w:rPr>
          <w:szCs w:val="22"/>
        </w:rPr>
        <w:t>Spanish classes</w:t>
      </w:r>
      <w:r w:rsidR="0004610F" w:rsidRPr="0004610F">
        <w:rPr>
          <w:szCs w:val="22"/>
        </w:rPr>
        <w:t xml:space="preserve"> will be held on </w:t>
      </w:r>
      <w:r w:rsidR="00AC2B3E">
        <w:rPr>
          <w:szCs w:val="22"/>
        </w:rPr>
        <w:t>Tuesday</w:t>
      </w:r>
      <w:r>
        <w:rPr>
          <w:szCs w:val="22"/>
        </w:rPr>
        <w:t xml:space="preserve"> lunchtimes 12.</w:t>
      </w:r>
      <w:r w:rsidR="00AC2B3E">
        <w:rPr>
          <w:szCs w:val="22"/>
        </w:rPr>
        <w:t>1</w:t>
      </w:r>
      <w:r w:rsidR="00B050BF">
        <w:rPr>
          <w:szCs w:val="22"/>
        </w:rPr>
        <w:t>0</w:t>
      </w:r>
      <w:r w:rsidR="00AC2B3E">
        <w:rPr>
          <w:szCs w:val="22"/>
        </w:rPr>
        <w:t>-12.4</w:t>
      </w:r>
      <w:r w:rsidR="00B050BF">
        <w:rPr>
          <w:szCs w:val="22"/>
        </w:rPr>
        <w:t>0</w:t>
      </w:r>
      <w:r w:rsidR="00AC2B3E">
        <w:rPr>
          <w:szCs w:val="22"/>
        </w:rPr>
        <w:t>, which allows for them to eat lunch first and still have time for a run-around afterwards.</w:t>
      </w:r>
    </w:p>
    <w:p w:rsidR="00E772AA" w:rsidRDefault="00EA2F07" w:rsidP="00793B21">
      <w:pPr>
        <w:jc w:val="both"/>
        <w:rPr>
          <w:b/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-153449</wp:posOffset>
                </wp:positionH>
                <wp:positionV relativeFrom="paragraph">
                  <wp:posOffset>31115</wp:posOffset>
                </wp:positionV>
                <wp:extent cx="6525260" cy="783590"/>
                <wp:effectExtent l="0" t="0" r="15240" b="165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5260" cy="783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8B2D6" id="Rectangle 2" o:spid="_x0000_s1026" style="position:absolute;margin-left:-12.1pt;margin-top:2.45pt;width:513.8pt;height:61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" filled="f">
                <v:path arrowok="t"/>
              </v:rect>
            </w:pict>
          </mc:Fallback>
        </mc:AlternateContent>
      </w:r>
    </w:p>
    <w:p w:rsidR="00435B1E" w:rsidRDefault="00A22353" w:rsidP="00793B21">
      <w:pPr>
        <w:jc w:val="both"/>
        <w:rPr>
          <w:sz w:val="20"/>
          <w:szCs w:val="20"/>
        </w:rPr>
      </w:pPr>
      <w:r w:rsidRPr="00A22353">
        <w:rPr>
          <w:b/>
          <w:sz w:val="20"/>
          <w:szCs w:val="20"/>
        </w:rPr>
        <w:t>Lesson fee:</w:t>
      </w:r>
      <w:r w:rsidR="00D51E60">
        <w:rPr>
          <w:sz w:val="20"/>
          <w:szCs w:val="20"/>
        </w:rPr>
        <w:tab/>
      </w:r>
      <w:r w:rsidR="00771D31">
        <w:rPr>
          <w:sz w:val="20"/>
          <w:szCs w:val="20"/>
        </w:rPr>
        <w:t xml:space="preserve">-    </w:t>
      </w:r>
      <w:r w:rsidR="00793B21">
        <w:rPr>
          <w:sz w:val="20"/>
          <w:szCs w:val="20"/>
        </w:rPr>
        <w:t xml:space="preserve"> Each class costs </w:t>
      </w:r>
      <w:r w:rsidR="008D4011">
        <w:rPr>
          <w:sz w:val="20"/>
          <w:szCs w:val="20"/>
        </w:rPr>
        <w:t>£</w:t>
      </w:r>
      <w:r w:rsidR="00EA2F07">
        <w:rPr>
          <w:sz w:val="20"/>
          <w:szCs w:val="20"/>
        </w:rPr>
        <w:t>8</w:t>
      </w:r>
      <w:r w:rsidR="008D4011">
        <w:rPr>
          <w:sz w:val="20"/>
          <w:szCs w:val="20"/>
        </w:rPr>
        <w:t>.</w:t>
      </w:r>
      <w:r w:rsidR="006D6339">
        <w:rPr>
          <w:sz w:val="20"/>
          <w:szCs w:val="20"/>
        </w:rPr>
        <w:t>5</w:t>
      </w:r>
      <w:r w:rsidR="008D4011">
        <w:rPr>
          <w:sz w:val="20"/>
          <w:szCs w:val="20"/>
        </w:rPr>
        <w:t>0; Total for 1</w:t>
      </w:r>
      <w:r w:rsidR="00B050BF">
        <w:rPr>
          <w:sz w:val="20"/>
          <w:szCs w:val="20"/>
        </w:rPr>
        <w:t>2</w:t>
      </w:r>
      <w:r w:rsidR="008D4011">
        <w:rPr>
          <w:sz w:val="20"/>
          <w:szCs w:val="20"/>
        </w:rPr>
        <w:t>-week block = £</w:t>
      </w:r>
      <w:r w:rsidR="00EA2F07">
        <w:rPr>
          <w:sz w:val="20"/>
          <w:szCs w:val="20"/>
        </w:rPr>
        <w:t>102</w:t>
      </w:r>
    </w:p>
    <w:p w:rsidR="00A22353" w:rsidRDefault="00793B21" w:rsidP="00793B21">
      <w:pPr>
        <w:numPr>
          <w:ilvl w:val="0"/>
          <w:numId w:val="29"/>
        </w:numPr>
        <w:jc w:val="both"/>
        <w:rPr>
          <w:sz w:val="20"/>
          <w:szCs w:val="20"/>
        </w:rPr>
      </w:pPr>
      <w:r>
        <w:rPr>
          <w:sz w:val="20"/>
          <w:szCs w:val="20"/>
        </w:rPr>
        <w:t>One off payme</w:t>
      </w:r>
      <w:r w:rsidR="00D7525D">
        <w:rPr>
          <w:sz w:val="20"/>
          <w:szCs w:val="20"/>
        </w:rPr>
        <w:t>nt of £2</w:t>
      </w:r>
      <w:r w:rsidR="006D6339">
        <w:rPr>
          <w:sz w:val="20"/>
          <w:szCs w:val="20"/>
        </w:rPr>
        <w:t>2</w:t>
      </w:r>
      <w:r w:rsidR="00D7525D">
        <w:rPr>
          <w:sz w:val="20"/>
          <w:szCs w:val="20"/>
        </w:rPr>
        <w:t>.00 for course book,</w:t>
      </w:r>
      <w:r>
        <w:rPr>
          <w:sz w:val="20"/>
          <w:szCs w:val="20"/>
        </w:rPr>
        <w:t xml:space="preserve"> CD</w:t>
      </w:r>
      <w:r w:rsidR="00D7525D">
        <w:rPr>
          <w:sz w:val="20"/>
          <w:szCs w:val="20"/>
        </w:rPr>
        <w:t xml:space="preserve"> and media link</w:t>
      </w:r>
      <w:r>
        <w:rPr>
          <w:sz w:val="20"/>
          <w:szCs w:val="20"/>
        </w:rPr>
        <w:t xml:space="preserve"> to accompany </w:t>
      </w:r>
      <w:r w:rsidR="00D7525D">
        <w:rPr>
          <w:sz w:val="20"/>
          <w:szCs w:val="20"/>
        </w:rPr>
        <w:t xml:space="preserve">the class and provide an </w:t>
      </w:r>
      <w:r>
        <w:rPr>
          <w:sz w:val="20"/>
          <w:szCs w:val="20"/>
        </w:rPr>
        <w:t>essential home link.</w:t>
      </w:r>
      <w:r w:rsidR="00980586">
        <w:rPr>
          <w:sz w:val="20"/>
          <w:szCs w:val="20"/>
        </w:rPr>
        <w:t xml:space="preserve"> </w:t>
      </w:r>
    </w:p>
    <w:p w:rsidR="00980586" w:rsidRDefault="00980586" w:rsidP="00793B21">
      <w:pPr>
        <w:numPr>
          <w:ilvl w:val="0"/>
          <w:numId w:val="2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Payment required </w:t>
      </w:r>
      <w:r w:rsidR="00771D31">
        <w:rPr>
          <w:sz w:val="20"/>
          <w:szCs w:val="20"/>
        </w:rPr>
        <w:t>termly in advance</w:t>
      </w:r>
      <w:r w:rsidR="00D7525D">
        <w:rPr>
          <w:sz w:val="20"/>
          <w:szCs w:val="20"/>
        </w:rPr>
        <w:t xml:space="preserve"> </w:t>
      </w:r>
    </w:p>
    <w:p w:rsidR="00793B21" w:rsidRPr="00793B21" w:rsidRDefault="00793B21" w:rsidP="00793B21">
      <w:pPr>
        <w:ind w:left="1440"/>
        <w:jc w:val="both"/>
        <w:rPr>
          <w:sz w:val="20"/>
          <w:szCs w:val="20"/>
        </w:rPr>
      </w:pPr>
    </w:p>
    <w:p w:rsidR="00E772AA" w:rsidRDefault="00D7525D" w:rsidP="00D51E60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Maximum of </w:t>
      </w:r>
      <w:r w:rsidR="00D51E60" w:rsidRPr="00E772AA">
        <w:rPr>
          <w:bCs/>
          <w:sz w:val="20"/>
          <w:szCs w:val="20"/>
        </w:rPr>
        <w:t>12</w:t>
      </w:r>
      <w:r w:rsidR="00771D31">
        <w:rPr>
          <w:bCs/>
          <w:sz w:val="20"/>
          <w:szCs w:val="20"/>
        </w:rPr>
        <w:t xml:space="preserve"> </w:t>
      </w:r>
      <w:r w:rsidR="00D51E60" w:rsidRPr="00E772AA">
        <w:rPr>
          <w:bCs/>
          <w:sz w:val="20"/>
          <w:szCs w:val="20"/>
        </w:rPr>
        <w:t>children per class</w:t>
      </w:r>
      <w:r w:rsidR="00D51E60" w:rsidRPr="00A22353">
        <w:rPr>
          <w:bCs/>
          <w:sz w:val="20"/>
          <w:szCs w:val="20"/>
        </w:rPr>
        <w:t xml:space="preserve"> to ensure all children get the attention they need.</w:t>
      </w:r>
      <w:r w:rsidR="00D51E60" w:rsidRPr="00A22353">
        <w:rPr>
          <w:sz w:val="20"/>
          <w:szCs w:val="20"/>
        </w:rPr>
        <w:t xml:space="preserve"> </w:t>
      </w:r>
    </w:p>
    <w:p w:rsidR="00E772AA" w:rsidRDefault="00271684" w:rsidP="00D51E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Minimum number required - </w:t>
      </w:r>
      <w:r w:rsidR="00D7525D">
        <w:rPr>
          <w:sz w:val="20"/>
          <w:szCs w:val="20"/>
        </w:rPr>
        <w:t>6</w:t>
      </w:r>
    </w:p>
    <w:p w:rsidR="00E772AA" w:rsidRDefault="00E772AA" w:rsidP="00A22353">
      <w:pPr>
        <w:jc w:val="both"/>
        <w:rPr>
          <w:sz w:val="20"/>
        </w:rPr>
      </w:pPr>
    </w:p>
    <w:p w:rsidR="00E478E2" w:rsidRPr="00173DEC" w:rsidRDefault="00D51E60" w:rsidP="00A22353">
      <w:pPr>
        <w:jc w:val="both"/>
        <w:rPr>
          <w:szCs w:val="22"/>
        </w:rPr>
      </w:pPr>
      <w:r w:rsidRPr="00173DEC">
        <w:rPr>
          <w:szCs w:val="22"/>
        </w:rPr>
        <w:t>If you</w:t>
      </w:r>
      <w:r w:rsidR="006C7B78" w:rsidRPr="00173DEC">
        <w:rPr>
          <w:szCs w:val="22"/>
        </w:rPr>
        <w:t>r son/daughter is</w:t>
      </w:r>
      <w:r w:rsidR="00E772AA" w:rsidRPr="00173DEC">
        <w:rPr>
          <w:szCs w:val="22"/>
        </w:rPr>
        <w:t xml:space="preserve"> interested in learning some Spanish</w:t>
      </w:r>
      <w:r w:rsidR="00AC2B3E">
        <w:rPr>
          <w:szCs w:val="22"/>
        </w:rPr>
        <w:t>,</w:t>
      </w:r>
      <w:r w:rsidR="006D6339" w:rsidRPr="00173DEC">
        <w:rPr>
          <w:szCs w:val="22"/>
        </w:rPr>
        <w:t xml:space="preserve"> </w:t>
      </w:r>
      <w:r w:rsidR="00E772AA" w:rsidRPr="00173DEC">
        <w:rPr>
          <w:szCs w:val="22"/>
        </w:rPr>
        <w:t xml:space="preserve">please </w:t>
      </w:r>
      <w:r w:rsidR="008110C6" w:rsidRPr="00173DEC">
        <w:rPr>
          <w:szCs w:val="22"/>
        </w:rPr>
        <w:t xml:space="preserve">contact me </w:t>
      </w:r>
      <w:r w:rsidR="000A49A2" w:rsidRPr="00173DEC">
        <w:rPr>
          <w:szCs w:val="22"/>
        </w:rPr>
        <w:t>at</w:t>
      </w:r>
      <w:r w:rsidR="00396A9E" w:rsidRPr="00173DEC">
        <w:rPr>
          <w:szCs w:val="22"/>
        </w:rPr>
        <w:t xml:space="preserve"> the above email address </w:t>
      </w:r>
      <w:r w:rsidR="008110C6" w:rsidRPr="00173DEC">
        <w:rPr>
          <w:szCs w:val="22"/>
        </w:rPr>
        <w:t>for more information and/or to reserve a space.</w:t>
      </w:r>
      <w:r w:rsidR="00AC2B3E">
        <w:rPr>
          <w:szCs w:val="22"/>
        </w:rPr>
        <w:t xml:space="preserve">. </w:t>
      </w:r>
      <w:r w:rsidR="00271684" w:rsidRPr="00173DEC">
        <w:rPr>
          <w:szCs w:val="22"/>
        </w:rPr>
        <w:t>As soon as I have a minimum of 6</w:t>
      </w:r>
      <w:r w:rsidR="00980586" w:rsidRPr="00173DEC">
        <w:rPr>
          <w:szCs w:val="22"/>
        </w:rPr>
        <w:t xml:space="preserve"> pupils, I will confirm </w:t>
      </w:r>
      <w:r w:rsidR="0057492F" w:rsidRPr="00173DEC">
        <w:rPr>
          <w:szCs w:val="22"/>
        </w:rPr>
        <w:t>the class will go ahead and</w:t>
      </w:r>
      <w:r w:rsidR="00501C4E" w:rsidRPr="00173DEC">
        <w:rPr>
          <w:szCs w:val="22"/>
        </w:rPr>
        <w:t xml:space="preserve"> provide </w:t>
      </w:r>
      <w:r w:rsidR="0057492F" w:rsidRPr="00173DEC">
        <w:rPr>
          <w:szCs w:val="22"/>
        </w:rPr>
        <w:t xml:space="preserve">further enrolment/ </w:t>
      </w:r>
      <w:r w:rsidR="00501C4E" w:rsidRPr="00173DEC">
        <w:rPr>
          <w:szCs w:val="22"/>
        </w:rPr>
        <w:t>payment details</w:t>
      </w:r>
      <w:r w:rsidR="000A49A2" w:rsidRPr="00173DEC">
        <w:rPr>
          <w:szCs w:val="22"/>
        </w:rPr>
        <w:t>. At this stage, you will be required to pay a £2</w:t>
      </w:r>
      <w:r w:rsidR="006D6339" w:rsidRPr="00173DEC">
        <w:rPr>
          <w:szCs w:val="22"/>
        </w:rPr>
        <w:t>2</w:t>
      </w:r>
      <w:r w:rsidR="000A49A2" w:rsidRPr="00173DEC">
        <w:rPr>
          <w:szCs w:val="22"/>
        </w:rPr>
        <w:t xml:space="preserve"> deposit to reserve a space. The outstanding balance will be due at the start of term in September.</w:t>
      </w:r>
    </w:p>
    <w:p w:rsidR="008110C6" w:rsidRDefault="008110C6" w:rsidP="00A22353">
      <w:pPr>
        <w:jc w:val="both"/>
        <w:rPr>
          <w:sz w:val="20"/>
        </w:rPr>
      </w:pPr>
    </w:p>
    <w:p w:rsidR="00A22353" w:rsidRPr="00173DEC" w:rsidRDefault="00A22353" w:rsidP="00A22353">
      <w:pPr>
        <w:jc w:val="both"/>
        <w:rPr>
          <w:szCs w:val="22"/>
        </w:rPr>
      </w:pPr>
      <w:r w:rsidRPr="00173DEC">
        <w:rPr>
          <w:szCs w:val="22"/>
        </w:rPr>
        <w:t xml:space="preserve">¡Hasta pronto! </w:t>
      </w:r>
    </w:p>
    <w:p w:rsidR="00D7149F" w:rsidRPr="00B050BF" w:rsidRDefault="00793B21" w:rsidP="008110C6">
      <w:pPr>
        <w:jc w:val="both"/>
        <w:rPr>
          <w:szCs w:val="22"/>
        </w:rPr>
      </w:pPr>
      <w:r w:rsidRPr="00173DEC">
        <w:rPr>
          <w:szCs w:val="22"/>
        </w:rPr>
        <w:t>Rebecca Miller</w:t>
      </w:r>
      <w:r w:rsidR="00B050BF">
        <w:rPr>
          <w:szCs w:val="22"/>
        </w:rPr>
        <w:t xml:space="preserve"> (</w:t>
      </w:r>
      <w:r w:rsidR="00E772AA" w:rsidRPr="008110C6">
        <w:rPr>
          <w:sz w:val="20"/>
          <w:szCs w:val="20"/>
        </w:rPr>
        <w:t xml:space="preserve">Teaching under licence from La Jolie Ronde: Licence no. </w:t>
      </w:r>
      <w:r w:rsidR="00E772AA" w:rsidRPr="008110C6">
        <w:rPr>
          <w:color w:val="000000"/>
          <w:sz w:val="20"/>
          <w:szCs w:val="20"/>
        </w:rPr>
        <w:t>21385</w:t>
      </w:r>
      <w:bookmarkEnd w:id="3"/>
      <w:bookmarkEnd w:id="4"/>
      <w:bookmarkEnd w:id="5"/>
      <w:r w:rsidR="00B050BF">
        <w:rPr>
          <w:color w:val="000000"/>
          <w:sz w:val="20"/>
          <w:szCs w:val="20"/>
        </w:rPr>
        <w:t>)</w:t>
      </w:r>
    </w:p>
    <w:sectPr w:rsidR="00D7149F" w:rsidRPr="00B050BF" w:rsidSect="00845DFB">
      <w:footerReference w:type="default" r:id="rId14"/>
      <w:pgSz w:w="11900" w:h="16820" w:code="1"/>
      <w:pgMar w:top="567" w:right="1134" w:bottom="284" w:left="1134" w:header="227" w:footer="227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1E95" w:rsidRDefault="008B1E95">
      <w:r>
        <w:separator/>
      </w:r>
    </w:p>
  </w:endnote>
  <w:endnote w:type="continuationSeparator" w:id="0">
    <w:p w:rsidR="008B1E95" w:rsidRDefault="008B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1928" w:rsidRPr="00B2608E" w:rsidRDefault="00982100" w:rsidP="0045061A">
    <w:pPr>
      <w:pStyle w:val="Heading2"/>
      <w:rPr>
        <w:b w:val="0"/>
        <w:bCs w:val="0"/>
        <w:i/>
        <w:sz w:val="22"/>
      </w:rPr>
    </w:pPr>
    <w:bookmarkStart w:id="6" w:name="_Toc261428878"/>
    <w:r>
      <w:rPr>
        <w:b w:val="0"/>
        <w:bCs w:val="0"/>
        <w:i/>
        <w:sz w:val="22"/>
      </w:rPr>
      <w:t>Fo</w:t>
    </w:r>
    <w:r w:rsidR="00251928" w:rsidRPr="00B2608E">
      <w:rPr>
        <w:b w:val="0"/>
        <w:bCs w:val="0"/>
        <w:i/>
        <w:sz w:val="22"/>
      </w:rPr>
      <w:t>r more i</w:t>
    </w:r>
    <w:r>
      <w:rPr>
        <w:b w:val="0"/>
        <w:bCs w:val="0"/>
        <w:i/>
        <w:sz w:val="22"/>
      </w:rPr>
      <w:t xml:space="preserve">nformation about La Jolie Ronde, </w:t>
    </w:r>
    <w:r w:rsidR="00251928" w:rsidRPr="00B2608E">
      <w:rPr>
        <w:b w:val="0"/>
        <w:bCs w:val="0"/>
        <w:i/>
        <w:sz w:val="22"/>
      </w:rPr>
      <w:t xml:space="preserve">please visit </w:t>
    </w:r>
    <w:hyperlink r:id="rId1" w:history="1">
      <w:r w:rsidR="00435B1E" w:rsidRPr="006C0310">
        <w:rPr>
          <w:rStyle w:val="Hyperlink"/>
          <w:b w:val="0"/>
          <w:bCs w:val="0"/>
          <w:i/>
          <w:sz w:val="22"/>
        </w:rPr>
        <w:t>www.lajolieronde.co.uk</w:t>
      </w:r>
    </w:hyperlink>
    <w:bookmarkEnd w:id="6"/>
    <w:r w:rsidR="00435B1E">
      <w:rPr>
        <w:b w:val="0"/>
        <w:bCs w:val="0"/>
        <w:i/>
        <w:sz w:val="22"/>
      </w:rPr>
      <w:t xml:space="preserve"> / </w:t>
    </w:r>
    <w:hyperlink r:id="rId2" w:history="1">
      <w:r w:rsidR="00435B1E" w:rsidRPr="006C0310">
        <w:rPr>
          <w:rStyle w:val="Hyperlink"/>
          <w:b w:val="0"/>
          <w:bCs w:val="0"/>
          <w:i/>
          <w:sz w:val="22"/>
        </w:rPr>
        <w:t>www.lajolieronde.ie</w:t>
      </w:r>
    </w:hyperlink>
    <w:r w:rsidR="00435B1E">
      <w:rPr>
        <w:b w:val="0"/>
        <w:bCs w:val="0"/>
        <w:i/>
        <w:sz w:val="22"/>
      </w:rPr>
      <w:t xml:space="preserve"> </w:t>
    </w:r>
  </w:p>
  <w:p w:rsidR="00251928" w:rsidRDefault="00251928" w:rsidP="004B6BB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1E95" w:rsidRDefault="008B1E95">
      <w:r>
        <w:separator/>
      </w:r>
    </w:p>
  </w:footnote>
  <w:footnote w:type="continuationSeparator" w:id="0">
    <w:p w:rsidR="008B1E95" w:rsidRDefault="008B1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DE69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C226CECE"/>
    <w:lvl w:ilvl="0">
      <w:numFmt w:val="decimal"/>
      <w:lvlText w:val="*"/>
      <w:lvlJc w:val="left"/>
    </w:lvl>
  </w:abstractNum>
  <w:abstractNum w:abstractNumId="2" w15:restartNumberingAfterBreak="0">
    <w:nsid w:val="00A31316"/>
    <w:multiLevelType w:val="hybridMultilevel"/>
    <w:tmpl w:val="F16E9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6E41CB"/>
    <w:multiLevelType w:val="hybridMultilevel"/>
    <w:tmpl w:val="D6922B60"/>
    <w:lvl w:ilvl="0" w:tplc="DC0AE6F4">
      <w:start w:val="2"/>
      <w:numFmt w:val="lowerLetter"/>
      <w:lvlText w:val="%1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" w15:restartNumberingAfterBreak="0">
    <w:nsid w:val="0787730F"/>
    <w:multiLevelType w:val="hybridMultilevel"/>
    <w:tmpl w:val="97E4AD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42087"/>
    <w:multiLevelType w:val="hybridMultilevel"/>
    <w:tmpl w:val="59081B1A"/>
    <w:lvl w:ilvl="0" w:tplc="E7DEEE1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9F1B73"/>
    <w:multiLevelType w:val="hybridMultilevel"/>
    <w:tmpl w:val="6DD6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1792B"/>
    <w:multiLevelType w:val="hybridMultilevel"/>
    <w:tmpl w:val="7AB4ED8E"/>
    <w:lvl w:ilvl="0" w:tplc="04090001">
      <w:start w:val="1"/>
      <w:numFmt w:val="bullet"/>
      <w:lvlText w:val=""/>
      <w:lvlJc w:val="left"/>
      <w:pPr>
        <w:tabs>
          <w:tab w:val="num" w:pos="-3240"/>
        </w:tabs>
        <w:ind w:left="-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8" w15:restartNumberingAfterBreak="0">
    <w:nsid w:val="18634AE4"/>
    <w:multiLevelType w:val="hybridMultilevel"/>
    <w:tmpl w:val="9C003D7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60354"/>
    <w:multiLevelType w:val="hybridMultilevel"/>
    <w:tmpl w:val="7E4239AA"/>
    <w:lvl w:ilvl="0" w:tplc="3EE2F586">
      <w:start w:val="1"/>
      <w:numFmt w:val="decimal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E2F586">
      <w:start w:val="1"/>
      <w:numFmt w:val="decimal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484727"/>
    <w:multiLevelType w:val="hybridMultilevel"/>
    <w:tmpl w:val="DE1C6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21017"/>
    <w:multiLevelType w:val="hybridMultilevel"/>
    <w:tmpl w:val="932470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44018"/>
    <w:multiLevelType w:val="hybridMultilevel"/>
    <w:tmpl w:val="2A8EE0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F61555"/>
    <w:multiLevelType w:val="hybridMultilevel"/>
    <w:tmpl w:val="3B22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204B19"/>
    <w:multiLevelType w:val="hybridMultilevel"/>
    <w:tmpl w:val="2D70A8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5C62EB"/>
    <w:multiLevelType w:val="hybridMultilevel"/>
    <w:tmpl w:val="D88631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6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A3917"/>
    <w:multiLevelType w:val="hybridMultilevel"/>
    <w:tmpl w:val="71AC4A18"/>
    <w:lvl w:ilvl="0" w:tplc="CA1ADD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9231BD"/>
    <w:multiLevelType w:val="hybridMultilevel"/>
    <w:tmpl w:val="9410D334"/>
    <w:lvl w:ilvl="0" w:tplc="EE3C14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A455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2A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E8D1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5023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A28C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E0B7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7C4C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A22E2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9924E5"/>
    <w:multiLevelType w:val="hybridMultilevel"/>
    <w:tmpl w:val="D88631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6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4463C"/>
    <w:multiLevelType w:val="hybridMultilevel"/>
    <w:tmpl w:val="84460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87BC8"/>
    <w:multiLevelType w:val="hybridMultilevel"/>
    <w:tmpl w:val="715C5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AC6DAA"/>
    <w:multiLevelType w:val="hybridMultilevel"/>
    <w:tmpl w:val="D66ED0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8F0668"/>
    <w:multiLevelType w:val="hybridMultilevel"/>
    <w:tmpl w:val="CEC2A076"/>
    <w:lvl w:ilvl="0" w:tplc="A426C3C4">
      <w:start w:val="144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1123762"/>
    <w:multiLevelType w:val="hybridMultilevel"/>
    <w:tmpl w:val="58F08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31D12"/>
    <w:multiLevelType w:val="hybridMultilevel"/>
    <w:tmpl w:val="FAE4A8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78318F"/>
    <w:multiLevelType w:val="hybridMultilevel"/>
    <w:tmpl w:val="12DA87EC"/>
    <w:lvl w:ilvl="0" w:tplc="C128C0CA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D69BB"/>
    <w:multiLevelType w:val="hybridMultilevel"/>
    <w:tmpl w:val="0298C4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3D6340"/>
    <w:multiLevelType w:val="hybridMultilevel"/>
    <w:tmpl w:val="CA720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523F8"/>
    <w:multiLevelType w:val="hybridMultilevel"/>
    <w:tmpl w:val="24F053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6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1261186">
    <w:abstractNumId w:val="6"/>
  </w:num>
  <w:num w:numId="2" w16cid:durableId="883718282">
    <w:abstractNumId w:val="5"/>
  </w:num>
  <w:num w:numId="3" w16cid:durableId="618143902">
    <w:abstractNumId w:val="3"/>
  </w:num>
  <w:num w:numId="4" w16cid:durableId="32073118">
    <w:abstractNumId w:val="16"/>
  </w:num>
  <w:num w:numId="5" w16cid:durableId="577979135">
    <w:abstractNumId w:val="25"/>
  </w:num>
  <w:num w:numId="6" w16cid:durableId="2050714715">
    <w:abstractNumId w:val="20"/>
  </w:num>
  <w:num w:numId="7" w16cid:durableId="1081874895">
    <w:abstractNumId w:val="24"/>
  </w:num>
  <w:num w:numId="8" w16cid:durableId="1025248388">
    <w:abstractNumId w:val="21"/>
  </w:num>
  <w:num w:numId="9" w16cid:durableId="1721316946">
    <w:abstractNumId w:val="26"/>
  </w:num>
  <w:num w:numId="10" w16cid:durableId="931624508">
    <w:abstractNumId w:val="15"/>
  </w:num>
  <w:num w:numId="11" w16cid:durableId="710039570">
    <w:abstractNumId w:val="13"/>
  </w:num>
  <w:num w:numId="12" w16cid:durableId="2025084521">
    <w:abstractNumId w:val="9"/>
  </w:num>
  <w:num w:numId="13" w16cid:durableId="1128427715">
    <w:abstractNumId w:val="17"/>
  </w:num>
  <w:num w:numId="14" w16cid:durableId="852457199">
    <w:abstractNumId w:val="27"/>
  </w:num>
  <w:num w:numId="15" w16cid:durableId="1994219852">
    <w:abstractNumId w:val="1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cs="Times New Roman" w:hint="default"/>
        </w:rPr>
      </w:lvl>
    </w:lvlOverride>
  </w:num>
  <w:num w:numId="16" w16cid:durableId="2045206656">
    <w:abstractNumId w:val="14"/>
  </w:num>
  <w:num w:numId="17" w16cid:durableId="1552962475">
    <w:abstractNumId w:val="19"/>
  </w:num>
  <w:num w:numId="18" w16cid:durableId="18749316">
    <w:abstractNumId w:val="7"/>
  </w:num>
  <w:num w:numId="19" w16cid:durableId="1724133324">
    <w:abstractNumId w:val="11"/>
  </w:num>
  <w:num w:numId="20" w16cid:durableId="1795560659">
    <w:abstractNumId w:val="8"/>
  </w:num>
  <w:num w:numId="21" w16cid:durableId="138426990">
    <w:abstractNumId w:val="18"/>
  </w:num>
  <w:num w:numId="22" w16cid:durableId="1318653444">
    <w:abstractNumId w:val="10"/>
  </w:num>
  <w:num w:numId="23" w16cid:durableId="1703050977">
    <w:abstractNumId w:val="12"/>
  </w:num>
  <w:num w:numId="24" w16cid:durableId="1577856069">
    <w:abstractNumId w:val="28"/>
  </w:num>
  <w:num w:numId="25" w16cid:durableId="71784782">
    <w:abstractNumId w:val="23"/>
  </w:num>
  <w:num w:numId="26" w16cid:durableId="1628313995">
    <w:abstractNumId w:val="4"/>
  </w:num>
  <w:num w:numId="27" w16cid:durableId="763191883">
    <w:abstractNumId w:val="2"/>
  </w:num>
  <w:num w:numId="28" w16cid:durableId="441919312">
    <w:abstractNumId w:val="0"/>
  </w:num>
  <w:num w:numId="29" w16cid:durableId="1325742911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20"/>
    <w:rsid w:val="00007996"/>
    <w:rsid w:val="00015C3D"/>
    <w:rsid w:val="0001743F"/>
    <w:rsid w:val="000301E2"/>
    <w:rsid w:val="00032A82"/>
    <w:rsid w:val="0003752E"/>
    <w:rsid w:val="0004610F"/>
    <w:rsid w:val="00066C93"/>
    <w:rsid w:val="00082913"/>
    <w:rsid w:val="000947F9"/>
    <w:rsid w:val="00095626"/>
    <w:rsid w:val="000A19EB"/>
    <w:rsid w:val="000A2339"/>
    <w:rsid w:val="000A382F"/>
    <w:rsid w:val="000A49A2"/>
    <w:rsid w:val="000C5CC4"/>
    <w:rsid w:val="000E6B23"/>
    <w:rsid w:val="001033B9"/>
    <w:rsid w:val="00116496"/>
    <w:rsid w:val="00131FAA"/>
    <w:rsid w:val="00132C35"/>
    <w:rsid w:val="00133520"/>
    <w:rsid w:val="00142FA9"/>
    <w:rsid w:val="001665AE"/>
    <w:rsid w:val="00173DEC"/>
    <w:rsid w:val="001A19DE"/>
    <w:rsid w:val="001A5E42"/>
    <w:rsid w:val="001B42F9"/>
    <w:rsid w:val="001C0237"/>
    <w:rsid w:val="001C5245"/>
    <w:rsid w:val="001C6772"/>
    <w:rsid w:val="001C6D79"/>
    <w:rsid w:val="001D2614"/>
    <w:rsid w:val="001D42F0"/>
    <w:rsid w:val="001F240C"/>
    <w:rsid w:val="001F3396"/>
    <w:rsid w:val="0020061D"/>
    <w:rsid w:val="00205D93"/>
    <w:rsid w:val="002227BC"/>
    <w:rsid w:val="00236AA3"/>
    <w:rsid w:val="00245AB9"/>
    <w:rsid w:val="002470BF"/>
    <w:rsid w:val="00251928"/>
    <w:rsid w:val="00271684"/>
    <w:rsid w:val="00295885"/>
    <w:rsid w:val="002A6CA8"/>
    <w:rsid w:val="002B06AF"/>
    <w:rsid w:val="002B6058"/>
    <w:rsid w:val="002E679F"/>
    <w:rsid w:val="002F195A"/>
    <w:rsid w:val="002F5FA7"/>
    <w:rsid w:val="0030329F"/>
    <w:rsid w:val="00306F66"/>
    <w:rsid w:val="00327B85"/>
    <w:rsid w:val="0033307C"/>
    <w:rsid w:val="00340290"/>
    <w:rsid w:val="00343952"/>
    <w:rsid w:val="00347E4C"/>
    <w:rsid w:val="003574E0"/>
    <w:rsid w:val="00374F26"/>
    <w:rsid w:val="003959CD"/>
    <w:rsid w:val="00396A9E"/>
    <w:rsid w:val="003A264A"/>
    <w:rsid w:val="003A2BB9"/>
    <w:rsid w:val="003A56B4"/>
    <w:rsid w:val="003A67E1"/>
    <w:rsid w:val="003B0A5E"/>
    <w:rsid w:val="003D7B9C"/>
    <w:rsid w:val="003E6D76"/>
    <w:rsid w:val="00402343"/>
    <w:rsid w:val="00404936"/>
    <w:rsid w:val="00431C58"/>
    <w:rsid w:val="00435B1E"/>
    <w:rsid w:val="0045061A"/>
    <w:rsid w:val="00465E56"/>
    <w:rsid w:val="004A7674"/>
    <w:rsid w:val="004B6661"/>
    <w:rsid w:val="004B6BBF"/>
    <w:rsid w:val="00501C4E"/>
    <w:rsid w:val="00506500"/>
    <w:rsid w:val="0052044A"/>
    <w:rsid w:val="00535EEF"/>
    <w:rsid w:val="00537949"/>
    <w:rsid w:val="0057492F"/>
    <w:rsid w:val="00576CE5"/>
    <w:rsid w:val="0058312E"/>
    <w:rsid w:val="00584012"/>
    <w:rsid w:val="00590870"/>
    <w:rsid w:val="005A7D47"/>
    <w:rsid w:val="005B30D1"/>
    <w:rsid w:val="005B7424"/>
    <w:rsid w:val="005C1723"/>
    <w:rsid w:val="005C7A43"/>
    <w:rsid w:val="005D1B7C"/>
    <w:rsid w:val="005D46A2"/>
    <w:rsid w:val="005D4BB4"/>
    <w:rsid w:val="005E6303"/>
    <w:rsid w:val="005F2417"/>
    <w:rsid w:val="00623FFE"/>
    <w:rsid w:val="006250E9"/>
    <w:rsid w:val="00636AB8"/>
    <w:rsid w:val="0065114D"/>
    <w:rsid w:val="0065376A"/>
    <w:rsid w:val="006623F0"/>
    <w:rsid w:val="00682B8E"/>
    <w:rsid w:val="00692866"/>
    <w:rsid w:val="006930BD"/>
    <w:rsid w:val="0069314E"/>
    <w:rsid w:val="006A5627"/>
    <w:rsid w:val="006A6372"/>
    <w:rsid w:val="006C5A7F"/>
    <w:rsid w:val="006C7B78"/>
    <w:rsid w:val="006D3809"/>
    <w:rsid w:val="006D6339"/>
    <w:rsid w:val="00707697"/>
    <w:rsid w:val="0071055B"/>
    <w:rsid w:val="00711B09"/>
    <w:rsid w:val="007121E6"/>
    <w:rsid w:val="00720511"/>
    <w:rsid w:val="0073794A"/>
    <w:rsid w:val="00741431"/>
    <w:rsid w:val="007424BB"/>
    <w:rsid w:val="00750575"/>
    <w:rsid w:val="00754538"/>
    <w:rsid w:val="00754587"/>
    <w:rsid w:val="0077047D"/>
    <w:rsid w:val="00771D31"/>
    <w:rsid w:val="007763D6"/>
    <w:rsid w:val="0077690B"/>
    <w:rsid w:val="00793B21"/>
    <w:rsid w:val="007B1B08"/>
    <w:rsid w:val="007B5FDB"/>
    <w:rsid w:val="007B6981"/>
    <w:rsid w:val="007D43CA"/>
    <w:rsid w:val="008045BF"/>
    <w:rsid w:val="0080792E"/>
    <w:rsid w:val="008110C6"/>
    <w:rsid w:val="00834155"/>
    <w:rsid w:val="00834F78"/>
    <w:rsid w:val="0083573E"/>
    <w:rsid w:val="008441BF"/>
    <w:rsid w:val="00845467"/>
    <w:rsid w:val="00845DFB"/>
    <w:rsid w:val="0085213C"/>
    <w:rsid w:val="00863122"/>
    <w:rsid w:val="008638B9"/>
    <w:rsid w:val="008722D3"/>
    <w:rsid w:val="00886538"/>
    <w:rsid w:val="008B1E95"/>
    <w:rsid w:val="008C33E0"/>
    <w:rsid w:val="008C7C76"/>
    <w:rsid w:val="008D4011"/>
    <w:rsid w:val="008D4781"/>
    <w:rsid w:val="008D5520"/>
    <w:rsid w:val="008E3892"/>
    <w:rsid w:val="00900709"/>
    <w:rsid w:val="009055D1"/>
    <w:rsid w:val="009075A8"/>
    <w:rsid w:val="00927F0E"/>
    <w:rsid w:val="00941F0F"/>
    <w:rsid w:val="00943BAF"/>
    <w:rsid w:val="0095359E"/>
    <w:rsid w:val="00957A7B"/>
    <w:rsid w:val="00963883"/>
    <w:rsid w:val="009652F1"/>
    <w:rsid w:val="00980469"/>
    <w:rsid w:val="00980586"/>
    <w:rsid w:val="00982100"/>
    <w:rsid w:val="00990D78"/>
    <w:rsid w:val="0099407B"/>
    <w:rsid w:val="00994432"/>
    <w:rsid w:val="009A1AE5"/>
    <w:rsid w:val="009A217C"/>
    <w:rsid w:val="009B010B"/>
    <w:rsid w:val="009B2782"/>
    <w:rsid w:val="009D030A"/>
    <w:rsid w:val="009D2F3F"/>
    <w:rsid w:val="009E2E60"/>
    <w:rsid w:val="009F037B"/>
    <w:rsid w:val="009F2CBC"/>
    <w:rsid w:val="009F37AA"/>
    <w:rsid w:val="009F60E4"/>
    <w:rsid w:val="009F7979"/>
    <w:rsid w:val="009F7A46"/>
    <w:rsid w:val="00A01488"/>
    <w:rsid w:val="00A10A11"/>
    <w:rsid w:val="00A117FE"/>
    <w:rsid w:val="00A16E4E"/>
    <w:rsid w:val="00A22353"/>
    <w:rsid w:val="00A544E1"/>
    <w:rsid w:val="00A72995"/>
    <w:rsid w:val="00A92652"/>
    <w:rsid w:val="00A92E83"/>
    <w:rsid w:val="00A96C59"/>
    <w:rsid w:val="00AA144C"/>
    <w:rsid w:val="00AA4060"/>
    <w:rsid w:val="00AB0A97"/>
    <w:rsid w:val="00AB18C6"/>
    <w:rsid w:val="00AB39FE"/>
    <w:rsid w:val="00AB77AB"/>
    <w:rsid w:val="00AC2B3E"/>
    <w:rsid w:val="00AE5862"/>
    <w:rsid w:val="00B013E6"/>
    <w:rsid w:val="00B050BF"/>
    <w:rsid w:val="00B057E7"/>
    <w:rsid w:val="00B15889"/>
    <w:rsid w:val="00B20879"/>
    <w:rsid w:val="00B2608E"/>
    <w:rsid w:val="00B515D1"/>
    <w:rsid w:val="00B577B1"/>
    <w:rsid w:val="00B61CAB"/>
    <w:rsid w:val="00B630C9"/>
    <w:rsid w:val="00B66820"/>
    <w:rsid w:val="00B748C1"/>
    <w:rsid w:val="00B8381F"/>
    <w:rsid w:val="00B904BD"/>
    <w:rsid w:val="00BA5909"/>
    <w:rsid w:val="00BA63D7"/>
    <w:rsid w:val="00BC0D0A"/>
    <w:rsid w:val="00BC4D3B"/>
    <w:rsid w:val="00BD05B3"/>
    <w:rsid w:val="00BD701B"/>
    <w:rsid w:val="00C06066"/>
    <w:rsid w:val="00C07176"/>
    <w:rsid w:val="00C10B3D"/>
    <w:rsid w:val="00C3415B"/>
    <w:rsid w:val="00C50217"/>
    <w:rsid w:val="00C503B9"/>
    <w:rsid w:val="00C5736B"/>
    <w:rsid w:val="00C57ADB"/>
    <w:rsid w:val="00C95EDD"/>
    <w:rsid w:val="00C97777"/>
    <w:rsid w:val="00CC0D9C"/>
    <w:rsid w:val="00CC602C"/>
    <w:rsid w:val="00CD1CEF"/>
    <w:rsid w:val="00CD3CEA"/>
    <w:rsid w:val="00CE2CAE"/>
    <w:rsid w:val="00CF1B2E"/>
    <w:rsid w:val="00CF294A"/>
    <w:rsid w:val="00D06B62"/>
    <w:rsid w:val="00D14C02"/>
    <w:rsid w:val="00D25176"/>
    <w:rsid w:val="00D437FF"/>
    <w:rsid w:val="00D51574"/>
    <w:rsid w:val="00D51E60"/>
    <w:rsid w:val="00D7149F"/>
    <w:rsid w:val="00D7525D"/>
    <w:rsid w:val="00D809D8"/>
    <w:rsid w:val="00D92E4F"/>
    <w:rsid w:val="00D9354D"/>
    <w:rsid w:val="00DA2882"/>
    <w:rsid w:val="00DE3460"/>
    <w:rsid w:val="00DE3DCC"/>
    <w:rsid w:val="00DF691A"/>
    <w:rsid w:val="00E11AD3"/>
    <w:rsid w:val="00E12610"/>
    <w:rsid w:val="00E23A7B"/>
    <w:rsid w:val="00E25FEA"/>
    <w:rsid w:val="00E42402"/>
    <w:rsid w:val="00E45BF0"/>
    <w:rsid w:val="00E478E2"/>
    <w:rsid w:val="00E51D8B"/>
    <w:rsid w:val="00E62829"/>
    <w:rsid w:val="00E64896"/>
    <w:rsid w:val="00E66C0D"/>
    <w:rsid w:val="00E75428"/>
    <w:rsid w:val="00E772AA"/>
    <w:rsid w:val="00E8425A"/>
    <w:rsid w:val="00EA2F07"/>
    <w:rsid w:val="00EC5B91"/>
    <w:rsid w:val="00ED675B"/>
    <w:rsid w:val="00EE30F8"/>
    <w:rsid w:val="00F03A73"/>
    <w:rsid w:val="00F06D17"/>
    <w:rsid w:val="00F22DED"/>
    <w:rsid w:val="00F26F0A"/>
    <w:rsid w:val="00F43BB0"/>
    <w:rsid w:val="00F5287C"/>
    <w:rsid w:val="00F55204"/>
    <w:rsid w:val="00F725FF"/>
    <w:rsid w:val="00F7378E"/>
    <w:rsid w:val="00F90126"/>
    <w:rsid w:val="00F9595A"/>
    <w:rsid w:val="00FA06FC"/>
    <w:rsid w:val="00FA19DB"/>
    <w:rsid w:val="00FB3DA9"/>
    <w:rsid w:val="00FB4BDA"/>
    <w:rsid w:val="00FB648B"/>
    <w:rsid w:val="00FB760B"/>
    <w:rsid w:val="00FC0F90"/>
    <w:rsid w:val="00FC33AF"/>
    <w:rsid w:val="00FC43E1"/>
    <w:rsid w:val="00FC78C2"/>
    <w:rsid w:val="00FD09B2"/>
    <w:rsid w:val="00FE770F"/>
    <w:rsid w:val="00FF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B35BA5"/>
  <w15:chartTrackingRefBased/>
  <w15:docId w15:val="{19BDDD19-0EF1-9F41-9609-1BE78DCE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Times New Roman"/>
      <w:b/>
      <w:bCs/>
      <w:sz w:val="4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4"/>
    </w:rPr>
  </w:style>
  <w:style w:type="paragraph" w:styleId="Heading4">
    <w:name w:val="heading 4"/>
    <w:basedOn w:val="Normal"/>
    <w:next w:val="Normal"/>
    <w:qFormat/>
    <w:pPr>
      <w:keepNext/>
      <w:ind w:firstLine="340"/>
      <w:jc w:val="both"/>
      <w:outlineLvl w:val="3"/>
    </w:pPr>
    <w:rPr>
      <w:rFonts w:cs="Times New Roman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sz w:val="144"/>
    </w:rPr>
  </w:style>
  <w:style w:type="paragraph" w:styleId="BodyText2">
    <w:name w:val="Body Text 2"/>
    <w:basedOn w:val="Normal"/>
    <w:semiHidden/>
    <w:pPr>
      <w:jc w:val="center"/>
    </w:pPr>
    <w:rPr>
      <w:sz w:val="9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left="720"/>
    </w:pPr>
    <w:rPr>
      <w:rFonts w:cs="Times New Roman"/>
      <w:i/>
      <w:iCs/>
    </w:rPr>
  </w:style>
  <w:style w:type="paragraph" w:styleId="BodyTextIndent2">
    <w:name w:val="Body Text Indent 2"/>
    <w:basedOn w:val="Normal"/>
    <w:semiHidden/>
    <w:pPr>
      <w:ind w:left="340"/>
    </w:pPr>
    <w:rPr>
      <w:rFonts w:cs="Times New Roman"/>
      <w:sz w:val="24"/>
    </w:rPr>
  </w:style>
  <w:style w:type="paragraph" w:styleId="BodyTextIndent3">
    <w:name w:val="Body Text Indent 3"/>
    <w:basedOn w:val="Normal"/>
    <w:semiHidden/>
    <w:pPr>
      <w:ind w:left="720"/>
      <w:jc w:val="both"/>
    </w:pPr>
  </w:style>
  <w:style w:type="paragraph" w:styleId="BodyText3">
    <w:name w:val="Body Text 3"/>
    <w:basedOn w:val="Normal"/>
    <w:semiHidden/>
    <w:rPr>
      <w:rFonts w:cs="Times New Roman"/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rFonts w:cs="Times New Roman"/>
      <w:b/>
      <w:bCs/>
      <w:sz w:val="28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Verdana" w:hAnsi="Verdana" w:cs="Times New Roman"/>
      <w:color w:val="000000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paragraph" w:styleId="Subtitle">
    <w:name w:val="Subtitle"/>
    <w:basedOn w:val="Normal"/>
    <w:qFormat/>
    <w:pPr>
      <w:jc w:val="center"/>
    </w:pPr>
    <w:rPr>
      <w:rFonts w:eastAsia="Times" w:cs="Times New Roman"/>
      <w:b/>
      <w:sz w:val="28"/>
      <w:szCs w:val="20"/>
    </w:rPr>
  </w:style>
  <w:style w:type="paragraph" w:styleId="PlainText">
    <w:name w:val="Plain Text"/>
    <w:basedOn w:val="Normal"/>
    <w:semiHidden/>
    <w:rPr>
      <w:rFonts w:ascii="Courier New" w:hAnsi="Courier New" w:cs="Times New Roman"/>
      <w:sz w:val="24"/>
      <w:szCs w:val="20"/>
    </w:rPr>
  </w:style>
  <w:style w:type="paragraph" w:styleId="TOC1">
    <w:name w:val="toc 1"/>
    <w:basedOn w:val="Normal"/>
    <w:next w:val="Normal"/>
    <w:autoRedefine/>
    <w:uiPriority w:val="39"/>
    <w:pPr>
      <w:tabs>
        <w:tab w:val="right" w:leader="dot" w:pos="9738"/>
      </w:tabs>
      <w:spacing w:before="240" w:after="120"/>
    </w:pPr>
    <w:rPr>
      <w:b/>
      <w:bCs/>
      <w:noProof/>
      <w:szCs w:val="44"/>
    </w:rPr>
  </w:style>
  <w:style w:type="paragraph" w:styleId="TOC2">
    <w:name w:val="toc 2"/>
    <w:basedOn w:val="Normal"/>
    <w:next w:val="Normal"/>
    <w:autoRedefine/>
    <w:uiPriority w:val="39"/>
    <w:pPr>
      <w:tabs>
        <w:tab w:val="right" w:leader="dot" w:pos="9738"/>
      </w:tabs>
      <w:spacing w:before="120"/>
      <w:ind w:left="220"/>
    </w:pPr>
    <w:rPr>
      <w:noProof/>
      <w:szCs w:val="28"/>
    </w:rPr>
  </w:style>
  <w:style w:type="paragraph" w:styleId="TOC3">
    <w:name w:val="toc 3"/>
    <w:basedOn w:val="Normal"/>
    <w:next w:val="Normal"/>
    <w:autoRedefine/>
    <w:semiHidden/>
    <w:pPr>
      <w:ind w:left="440"/>
    </w:pPr>
    <w:rPr>
      <w:rFonts w:ascii="Times New Roman" w:hAnsi="Times New Roman" w:cs="Times New Roman"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 w:cs="Times New Roman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 w:cs="Times New Roman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 w:cs="Times New Roman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 w:cs="Times New Roman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 w:cs="Times New Roman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qFormat/>
    <w:pPr>
      <w:jc w:val="both"/>
    </w:pPr>
    <w:rPr>
      <w:b/>
      <w:bCs/>
      <w:sz w:val="20"/>
    </w:rPr>
  </w:style>
  <w:style w:type="paragraph" w:styleId="BlockText">
    <w:name w:val="Block Text"/>
    <w:basedOn w:val="Normal"/>
    <w:semiHidden/>
    <w:pPr>
      <w:ind w:left="1122" w:right="1372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7ADB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927F0E"/>
    <w:rPr>
      <w:rFonts w:ascii="Arial" w:hAnsi="Arial" w:cs="Arial"/>
      <w:sz w:val="22"/>
      <w:szCs w:val="24"/>
      <w:lang w:eastAsia="en-US"/>
    </w:rPr>
  </w:style>
  <w:style w:type="paragraph" w:customStyle="1" w:styleId="ColourfulListAccent11">
    <w:name w:val="Colourful List – Accent 11"/>
    <w:basedOn w:val="Normal"/>
    <w:uiPriority w:val="34"/>
    <w:qFormat/>
    <w:rsid w:val="0001743F"/>
    <w:pPr>
      <w:ind w:left="720"/>
    </w:pPr>
  </w:style>
  <w:style w:type="character" w:customStyle="1" w:styleId="Heading2Char">
    <w:name w:val="Heading 2 Char"/>
    <w:link w:val="Heading2"/>
    <w:rsid w:val="0001743F"/>
    <w:rPr>
      <w:rFonts w:ascii="Arial" w:hAnsi="Arial" w:cs="Arial"/>
      <w:b/>
      <w:bCs/>
      <w:sz w:val="28"/>
      <w:szCs w:val="24"/>
      <w:lang w:eastAsia="en-US"/>
    </w:rPr>
  </w:style>
  <w:style w:type="character" w:customStyle="1" w:styleId="HeaderChar">
    <w:name w:val="Header Char"/>
    <w:link w:val="Header"/>
    <w:rsid w:val="005D4BB4"/>
    <w:rPr>
      <w:rFonts w:ascii="Arial" w:hAnsi="Arial" w:cs="Arial"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98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47"/>
    <w:rsid w:val="009B2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jolieronde.co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casteslanguages@outlook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jolieronde.ie" TargetMode="External"/><Relationship Id="rId1" Type="http://schemas.openxmlformats.org/officeDocument/2006/relationships/hyperlink" Target="http://www.lajolierond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E3C1B-07C4-9843-93AC-08731924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LICENSEE MARKETING ACTION PACK</vt:lpstr>
    </vt:vector>
  </TitlesOfParts>
  <Company>La Jolie Ronde</Company>
  <LinksUpToDate>false</LinksUpToDate>
  <CharactersWithSpaces>2577</CharactersWithSpaces>
  <SharedDoc>false</SharedDoc>
  <HLinks>
    <vt:vector size="24" baseType="variant">
      <vt:variant>
        <vt:i4>3407976</vt:i4>
      </vt:variant>
      <vt:variant>
        <vt:i4>3</vt:i4>
      </vt:variant>
      <vt:variant>
        <vt:i4>0</vt:i4>
      </vt:variant>
      <vt:variant>
        <vt:i4>5</vt:i4>
      </vt:variant>
      <vt:variant>
        <vt:lpwstr>http://www.lajolieronde.co.uk/</vt:lpwstr>
      </vt:variant>
      <vt:variant>
        <vt:lpwstr/>
      </vt:variant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mailto:lucasteslanguages@outlook.com</vt:lpwstr>
      </vt:variant>
      <vt:variant>
        <vt:lpwstr/>
      </vt:variant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http://www.lajolieronde.ie/</vt:lpwstr>
      </vt:variant>
      <vt:variant>
        <vt:lpwstr/>
      </vt:variant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http://www.lajolieronde.co.uk/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LICENSEE MARKETING ACTION PACK</dc:title>
  <dc:subject/>
  <dc:creator>julie</dc:creator>
  <cp:keywords/>
  <cp:lastModifiedBy>Rebecca</cp:lastModifiedBy>
  <cp:revision>8</cp:revision>
  <cp:lastPrinted>2018-11-20T11:00:00Z</cp:lastPrinted>
  <dcterms:created xsi:type="dcterms:W3CDTF">2025-06-05T17:38:00Z</dcterms:created>
  <dcterms:modified xsi:type="dcterms:W3CDTF">2025-06-22T10:06:00Z</dcterms:modified>
</cp:coreProperties>
</file>